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247BE" w14:textId="77777777" w:rsidR="00F36A21" w:rsidRDefault="00F36A21"/>
    <w:p w14:paraId="76772C9F" w14:textId="5F548BB4" w:rsidR="00F36A21" w:rsidRPr="00FB567F" w:rsidRDefault="006C3D71" w:rsidP="00F36A21">
      <w:pPr>
        <w:jc w:val="right"/>
        <w:rPr>
          <w:rFonts w:ascii="Times New Roman" w:hAnsi="Times New Roman" w:cs="Times New Roman"/>
          <w:sz w:val="24"/>
          <w:szCs w:val="24"/>
        </w:rPr>
      </w:pPr>
      <w:r>
        <w:rPr>
          <w:rFonts w:ascii="Times New Roman" w:hAnsi="Times New Roman" w:cs="Times New Roman"/>
          <w:sz w:val="24"/>
          <w:szCs w:val="24"/>
        </w:rPr>
        <w:t>Załącznik nr 7</w:t>
      </w:r>
    </w:p>
    <w:p w14:paraId="54F7BF7B" w14:textId="77777777" w:rsidR="00F36A21" w:rsidRPr="00FB567F" w:rsidRDefault="00F36A21">
      <w:pPr>
        <w:rPr>
          <w:rFonts w:ascii="Times New Roman" w:hAnsi="Times New Roman" w:cs="Times New Roman"/>
          <w:sz w:val="24"/>
          <w:szCs w:val="24"/>
        </w:rPr>
      </w:pPr>
    </w:p>
    <w:p w14:paraId="3F79A4EE" w14:textId="77777777" w:rsidR="00F36A21" w:rsidRPr="00FB567F" w:rsidRDefault="00F36A21" w:rsidP="00FB567F">
      <w:pPr>
        <w:jc w:val="center"/>
        <w:rPr>
          <w:rFonts w:ascii="Times New Roman" w:hAnsi="Times New Roman" w:cs="Times New Roman"/>
          <w:sz w:val="24"/>
          <w:szCs w:val="24"/>
        </w:rPr>
      </w:pPr>
      <w:r w:rsidRPr="00FB567F">
        <w:rPr>
          <w:rFonts w:ascii="Times New Roman" w:hAnsi="Times New Roman" w:cs="Times New Roman"/>
          <w:sz w:val="24"/>
          <w:szCs w:val="24"/>
        </w:rPr>
        <w:t>U M O W A</w:t>
      </w:r>
      <w:r w:rsidR="00FB567F">
        <w:rPr>
          <w:rFonts w:ascii="Times New Roman" w:hAnsi="Times New Roman" w:cs="Times New Roman"/>
          <w:sz w:val="24"/>
          <w:szCs w:val="24"/>
        </w:rPr>
        <w:t xml:space="preserve"> </w:t>
      </w:r>
      <w:r w:rsidR="00CA6F42">
        <w:rPr>
          <w:rFonts w:ascii="Times New Roman" w:hAnsi="Times New Roman" w:cs="Times New Roman"/>
          <w:sz w:val="24"/>
          <w:szCs w:val="24"/>
        </w:rPr>
        <w:t>nr …………………………..</w:t>
      </w:r>
    </w:p>
    <w:p w14:paraId="38B910BC" w14:textId="77777777"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zawarta w dniu </w:t>
      </w:r>
      <w:r w:rsidR="00CA6F42">
        <w:rPr>
          <w:rFonts w:ascii="Times New Roman" w:hAnsi="Times New Roman" w:cs="Times New Roman"/>
          <w:sz w:val="24"/>
          <w:szCs w:val="24"/>
        </w:rPr>
        <w:t>…………………………..</w:t>
      </w:r>
      <w:r w:rsidR="00620B1F">
        <w:rPr>
          <w:rFonts w:ascii="Times New Roman" w:hAnsi="Times New Roman" w:cs="Times New Roman"/>
          <w:sz w:val="24"/>
          <w:szCs w:val="24"/>
        </w:rPr>
        <w:t xml:space="preserve"> r</w:t>
      </w:r>
      <w:r w:rsidRPr="00FB567F">
        <w:rPr>
          <w:rFonts w:ascii="Times New Roman" w:hAnsi="Times New Roman" w:cs="Times New Roman"/>
          <w:sz w:val="24"/>
          <w:szCs w:val="24"/>
        </w:rPr>
        <w:t xml:space="preserve"> w Działoszycach pomiędzy Gminą Działoszyce z siedzibą 28-440 Działoszyce, ul. Skalbmierska 5, zwanym dalej „Zamawiającym” reprezentowaną przez:</w:t>
      </w:r>
    </w:p>
    <w:p w14:paraId="2EC3C0B5" w14:textId="07DB035F" w:rsidR="00F36A21" w:rsidRPr="00FB567F" w:rsidRDefault="003041C5">
      <w:pPr>
        <w:rPr>
          <w:rFonts w:ascii="Times New Roman" w:hAnsi="Times New Roman" w:cs="Times New Roman"/>
          <w:sz w:val="24"/>
          <w:szCs w:val="24"/>
        </w:rPr>
      </w:pPr>
      <w:r>
        <w:rPr>
          <w:rFonts w:ascii="Times New Roman" w:hAnsi="Times New Roman" w:cs="Times New Roman"/>
          <w:sz w:val="24"/>
          <w:szCs w:val="24"/>
        </w:rPr>
        <w:t xml:space="preserve"> </w:t>
      </w:r>
      <w:r w:rsidR="00F36A21" w:rsidRPr="00FB567F">
        <w:rPr>
          <w:rFonts w:ascii="Times New Roman" w:hAnsi="Times New Roman" w:cs="Times New Roman"/>
          <w:sz w:val="24"/>
          <w:szCs w:val="24"/>
        </w:rPr>
        <w:t xml:space="preserve">Burmistrza Miasta i Gminy Stanisława Porada, </w:t>
      </w:r>
    </w:p>
    <w:p w14:paraId="26C4B360" w14:textId="47DC84DE"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przy kontras</w:t>
      </w:r>
      <w:r w:rsidR="003041C5">
        <w:rPr>
          <w:rFonts w:ascii="Times New Roman" w:hAnsi="Times New Roman" w:cs="Times New Roman"/>
          <w:sz w:val="24"/>
          <w:szCs w:val="24"/>
        </w:rPr>
        <w:t>ygnacie - Skarbnika Gminy – Anny</w:t>
      </w:r>
      <w:r w:rsidRPr="00FB567F">
        <w:rPr>
          <w:rFonts w:ascii="Times New Roman" w:hAnsi="Times New Roman" w:cs="Times New Roman"/>
          <w:sz w:val="24"/>
          <w:szCs w:val="24"/>
        </w:rPr>
        <w:t xml:space="preserve"> Nowak</w:t>
      </w:r>
    </w:p>
    <w:p w14:paraId="6322389F" w14:textId="77777777"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zwaną dalej „Zamawiającym”, </w:t>
      </w:r>
    </w:p>
    <w:p w14:paraId="32E3284B" w14:textId="77777777" w:rsidR="000A68AC" w:rsidRDefault="00CA6F42" w:rsidP="000A68AC">
      <w:pPr>
        <w:rPr>
          <w:rFonts w:ascii="Times New Roman" w:hAnsi="Times New Roman" w:cs="Times New Roman"/>
          <w:sz w:val="24"/>
          <w:szCs w:val="24"/>
        </w:rPr>
      </w:pPr>
      <w:r>
        <w:rPr>
          <w:rFonts w:ascii="Times New Roman" w:hAnsi="Times New Roman" w:cs="Times New Roman"/>
          <w:sz w:val="24"/>
          <w:szCs w:val="24"/>
        </w:rPr>
        <w:t>a Firmą:</w:t>
      </w:r>
    </w:p>
    <w:p w14:paraId="4F8D9ABD" w14:textId="77777777" w:rsidR="00285832" w:rsidRDefault="00CA6F42" w:rsidP="000A68AC">
      <w:pPr>
        <w:rPr>
          <w:rFonts w:ascii="Times New Roman" w:hAnsi="Times New Roman" w:cs="Times New Roman"/>
          <w:sz w:val="24"/>
          <w:szCs w:val="24"/>
        </w:rPr>
      </w:pPr>
      <w:r>
        <w:rPr>
          <w:rFonts w:ascii="Times New Roman" w:hAnsi="Times New Roman" w:cs="Times New Roman"/>
          <w:sz w:val="24"/>
          <w:szCs w:val="24"/>
        </w:rPr>
        <w:t>…………………………………………….</w:t>
      </w:r>
    </w:p>
    <w:p w14:paraId="0676282B" w14:textId="77777777" w:rsidR="000A68AC" w:rsidRPr="009F0A52" w:rsidRDefault="00CA6F42" w:rsidP="000A68AC">
      <w:pPr>
        <w:rPr>
          <w:rFonts w:ascii="Times New Roman" w:hAnsi="Times New Roman" w:cs="Times New Roman"/>
          <w:b/>
        </w:rPr>
      </w:pPr>
      <w:r>
        <w:rPr>
          <w:rFonts w:ascii="Times New Roman" w:hAnsi="Times New Roman" w:cs="Times New Roman"/>
          <w:b/>
        </w:rPr>
        <w:t>…………………………………………………</w:t>
      </w:r>
    </w:p>
    <w:p w14:paraId="7DEFB57C" w14:textId="77777777" w:rsidR="000A68AC" w:rsidRPr="009F0A52" w:rsidRDefault="00CA6F42" w:rsidP="000A68AC">
      <w:pPr>
        <w:rPr>
          <w:rFonts w:ascii="Times New Roman" w:hAnsi="Times New Roman" w:cs="Times New Roman"/>
          <w:b/>
        </w:rPr>
      </w:pPr>
      <w:r>
        <w:rPr>
          <w:rFonts w:ascii="Times New Roman" w:hAnsi="Times New Roman" w:cs="Times New Roman"/>
          <w:b/>
        </w:rPr>
        <w:t>…………………………………………………</w:t>
      </w:r>
    </w:p>
    <w:p w14:paraId="70125B44" w14:textId="77777777" w:rsidR="00F93310" w:rsidRDefault="00CA6F42" w:rsidP="000A68AC">
      <w:pPr>
        <w:rPr>
          <w:rFonts w:ascii="Times New Roman" w:hAnsi="Times New Roman" w:cs="Times New Roman"/>
          <w:b/>
        </w:rPr>
      </w:pPr>
      <w:r>
        <w:rPr>
          <w:rFonts w:ascii="Times New Roman" w:hAnsi="Times New Roman" w:cs="Times New Roman"/>
          <w:b/>
        </w:rPr>
        <w:t>…………………………………………………</w:t>
      </w:r>
    </w:p>
    <w:p w14:paraId="0B443E69" w14:textId="77777777" w:rsidR="00F36A21" w:rsidRPr="00F93310" w:rsidRDefault="00F36A21" w:rsidP="000A68AC">
      <w:pPr>
        <w:rPr>
          <w:rFonts w:ascii="Times New Roman" w:hAnsi="Times New Roman" w:cs="Times New Roman"/>
          <w:b/>
        </w:rPr>
      </w:pPr>
      <w:r w:rsidRPr="00FB567F">
        <w:rPr>
          <w:rFonts w:ascii="Times New Roman" w:hAnsi="Times New Roman" w:cs="Times New Roman"/>
          <w:sz w:val="24"/>
          <w:szCs w:val="24"/>
        </w:rPr>
        <w:t xml:space="preserve"> REGON </w:t>
      </w:r>
      <w:r w:rsidR="00CA6F42">
        <w:rPr>
          <w:rFonts w:ascii="Times New Roman" w:hAnsi="Times New Roman" w:cs="Times New Roman"/>
          <w:sz w:val="24"/>
          <w:szCs w:val="24"/>
        </w:rPr>
        <w:t>…………………………………..</w:t>
      </w:r>
      <w:r w:rsidRPr="00FB567F">
        <w:rPr>
          <w:rFonts w:ascii="Times New Roman" w:hAnsi="Times New Roman" w:cs="Times New Roman"/>
          <w:sz w:val="24"/>
          <w:szCs w:val="24"/>
        </w:rPr>
        <w:t xml:space="preserve"> </w:t>
      </w:r>
    </w:p>
    <w:p w14:paraId="541AFB9D" w14:textId="77777777" w:rsidR="00285832" w:rsidRPr="00FB567F" w:rsidRDefault="00F93310">
      <w:pPr>
        <w:rPr>
          <w:rFonts w:ascii="Times New Roman" w:hAnsi="Times New Roman" w:cs="Times New Roman"/>
          <w:sz w:val="24"/>
          <w:szCs w:val="24"/>
        </w:rPr>
      </w:pPr>
      <w:r>
        <w:rPr>
          <w:rFonts w:ascii="Times New Roman" w:hAnsi="Times New Roman" w:cs="Times New Roman"/>
          <w:sz w:val="24"/>
          <w:szCs w:val="24"/>
        </w:rPr>
        <w:t xml:space="preserve"> </w:t>
      </w:r>
      <w:r w:rsidR="00F36A21" w:rsidRPr="00FB567F">
        <w:rPr>
          <w:rFonts w:ascii="Times New Roman" w:hAnsi="Times New Roman" w:cs="Times New Roman"/>
          <w:sz w:val="24"/>
          <w:szCs w:val="24"/>
        </w:rPr>
        <w:t xml:space="preserve">NIP: </w:t>
      </w:r>
      <w:r w:rsidR="00CA6F42">
        <w:rPr>
          <w:rFonts w:ascii="Times New Roman" w:hAnsi="Times New Roman" w:cs="Times New Roman"/>
          <w:sz w:val="24"/>
          <w:szCs w:val="24"/>
        </w:rPr>
        <w:t>………………………………………</w:t>
      </w:r>
      <w:r w:rsidR="00F36A21" w:rsidRPr="00FB567F">
        <w:rPr>
          <w:rFonts w:ascii="Times New Roman" w:hAnsi="Times New Roman" w:cs="Times New Roman"/>
          <w:sz w:val="24"/>
          <w:szCs w:val="24"/>
        </w:rPr>
        <w:t xml:space="preserve"> </w:t>
      </w:r>
    </w:p>
    <w:p w14:paraId="2A339C17" w14:textId="77777777" w:rsidR="00620B1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reprezentowaną przez: </w:t>
      </w:r>
    </w:p>
    <w:p w14:paraId="18F7E0F8" w14:textId="77777777" w:rsidR="00F36A21" w:rsidRPr="00FB567F" w:rsidRDefault="00620B1F">
      <w:pPr>
        <w:rPr>
          <w:rFonts w:ascii="Times New Roman" w:hAnsi="Times New Roman" w:cs="Times New Roman"/>
          <w:sz w:val="24"/>
          <w:szCs w:val="24"/>
        </w:rPr>
      </w:pPr>
      <w:r>
        <w:rPr>
          <w:rFonts w:ascii="Times New Roman" w:hAnsi="Times New Roman" w:cs="Times New Roman"/>
          <w:sz w:val="24"/>
          <w:szCs w:val="24"/>
        </w:rPr>
        <w:t>Pana</w:t>
      </w:r>
      <w:r w:rsidR="00CA6F42">
        <w:rPr>
          <w:rFonts w:ascii="Times New Roman" w:hAnsi="Times New Roman" w:cs="Times New Roman"/>
          <w:sz w:val="24"/>
          <w:szCs w:val="24"/>
        </w:rPr>
        <w:t>/Panią</w:t>
      </w:r>
      <w:r>
        <w:rPr>
          <w:rFonts w:ascii="Times New Roman" w:hAnsi="Times New Roman" w:cs="Times New Roman"/>
          <w:sz w:val="24"/>
          <w:szCs w:val="24"/>
        </w:rPr>
        <w:t xml:space="preserve"> </w:t>
      </w:r>
      <w:r w:rsidR="00CA6F42">
        <w:rPr>
          <w:rFonts w:ascii="Times New Roman" w:hAnsi="Times New Roman" w:cs="Times New Roman"/>
          <w:sz w:val="24"/>
          <w:szCs w:val="24"/>
        </w:rPr>
        <w:t>……………………………………………………………</w:t>
      </w:r>
    </w:p>
    <w:p w14:paraId="787E4FEC" w14:textId="77777777" w:rsidR="00BA1A5D"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 zwaną dalej Wykonawcą, została zawarta umowa następującej treści:</w:t>
      </w:r>
    </w:p>
    <w:p w14:paraId="20CD1C07" w14:textId="77777777"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1</w:t>
      </w:r>
    </w:p>
    <w:p w14:paraId="10202101" w14:textId="51C47B77" w:rsidR="00E50FA5" w:rsidRPr="00FB567F" w:rsidRDefault="00E50FA5" w:rsidP="00D25A75">
      <w:pPr>
        <w:jc w:val="both"/>
        <w:rPr>
          <w:rFonts w:ascii="Times New Roman" w:hAnsi="Times New Roman" w:cs="Times New Roman"/>
          <w:b/>
          <w:color w:val="000000" w:themeColor="text1"/>
          <w:sz w:val="24"/>
          <w:szCs w:val="24"/>
        </w:rPr>
      </w:pPr>
      <w:r w:rsidRPr="00FB567F">
        <w:rPr>
          <w:rFonts w:ascii="Times New Roman" w:hAnsi="Times New Roman" w:cs="Times New Roman"/>
          <w:sz w:val="24"/>
          <w:szCs w:val="24"/>
        </w:rPr>
        <w:t>W oparciu o wyniki przeprowadzonego przetargu nieograniczonego Zamawiający powierza, a Wykonawca przyjmuje do wykonania roboty polegające na:</w:t>
      </w:r>
      <w:r w:rsidRPr="00FB567F">
        <w:rPr>
          <w:rFonts w:ascii="Times New Roman" w:hAnsi="Times New Roman" w:cs="Times New Roman"/>
          <w:b/>
          <w:color w:val="000000" w:themeColor="text1"/>
          <w:sz w:val="24"/>
          <w:szCs w:val="24"/>
        </w:rPr>
        <w:t xml:space="preserve"> </w:t>
      </w:r>
      <w:r w:rsidR="00D25A75">
        <w:rPr>
          <w:rFonts w:ascii="Times New Roman" w:hAnsi="Times New Roman" w:cs="Times New Roman"/>
          <w:b/>
          <w:sz w:val="24"/>
          <w:szCs w:val="24"/>
        </w:rPr>
        <w:t xml:space="preserve">Budowa instalacji OZE- instalacja fotowoltaiczna 6 KW. </w:t>
      </w:r>
      <w:r w:rsidRPr="00FB567F">
        <w:rPr>
          <w:rFonts w:ascii="Times New Roman" w:hAnsi="Times New Roman" w:cs="Times New Roman"/>
          <w:sz w:val="24"/>
          <w:szCs w:val="24"/>
        </w:rPr>
        <w:t>Zadanie inwestycyjne obejmuje</w:t>
      </w:r>
    </w:p>
    <w:p w14:paraId="44901A8F" w14:textId="77777777" w:rsidR="003041C5" w:rsidRPr="003041C5" w:rsidRDefault="003041C5" w:rsidP="003041C5">
      <w:pPr>
        <w:rPr>
          <w:rFonts w:ascii="Times New Roman" w:hAnsi="Times New Roman" w:cs="Times New Roman"/>
          <w:sz w:val="24"/>
          <w:szCs w:val="24"/>
        </w:rPr>
      </w:pPr>
      <w:r w:rsidRPr="003041C5">
        <w:rPr>
          <w:rFonts w:ascii="Times New Roman" w:hAnsi="Times New Roman" w:cs="Times New Roman"/>
          <w:sz w:val="24"/>
          <w:szCs w:val="24"/>
        </w:rPr>
        <w:t xml:space="preserve">Przedmiotem zamówienia jest wykonanie robót związanych z montażem instalacji fotowoltaicznej o mocy zainstalowanej 6,2 </w:t>
      </w:r>
      <w:proofErr w:type="spellStart"/>
      <w:r w:rsidRPr="003041C5">
        <w:rPr>
          <w:rFonts w:ascii="Times New Roman" w:hAnsi="Times New Roman" w:cs="Times New Roman"/>
          <w:sz w:val="24"/>
          <w:szCs w:val="24"/>
        </w:rPr>
        <w:t>kWp</w:t>
      </w:r>
      <w:proofErr w:type="spellEnd"/>
      <w:r w:rsidRPr="003041C5">
        <w:rPr>
          <w:rFonts w:ascii="Times New Roman" w:hAnsi="Times New Roman" w:cs="Times New Roman"/>
          <w:sz w:val="24"/>
          <w:szCs w:val="24"/>
        </w:rPr>
        <w:t xml:space="preserve">. Projektowana instalacja fotowoltaiczna ma być umieszczona na dachu gminnego ośrodka zdrowia przy ul. Pińczowskiej 18 w Działoszycach, </w:t>
      </w:r>
      <w:r w:rsidRPr="003041C5">
        <w:rPr>
          <w:rFonts w:ascii="Times New Roman" w:hAnsi="Times New Roman" w:cs="Times New Roman"/>
          <w:spacing w:val="-5"/>
          <w:sz w:val="24"/>
          <w:szCs w:val="24"/>
        </w:rPr>
        <w:t xml:space="preserve">nr. </w:t>
      </w:r>
      <w:r w:rsidRPr="003041C5">
        <w:rPr>
          <w:rFonts w:ascii="Times New Roman" w:hAnsi="Times New Roman" w:cs="Times New Roman"/>
          <w:sz w:val="24"/>
          <w:szCs w:val="24"/>
        </w:rPr>
        <w:t>działki</w:t>
      </w:r>
      <w:r w:rsidRPr="003041C5">
        <w:rPr>
          <w:rFonts w:ascii="Times New Roman" w:hAnsi="Times New Roman" w:cs="Times New Roman"/>
          <w:spacing w:val="-30"/>
          <w:sz w:val="24"/>
          <w:szCs w:val="24"/>
        </w:rPr>
        <w:t xml:space="preserve"> </w:t>
      </w:r>
      <w:r w:rsidRPr="003041C5">
        <w:rPr>
          <w:rFonts w:ascii="Times New Roman" w:hAnsi="Times New Roman" w:cs="Times New Roman"/>
          <w:sz w:val="24"/>
          <w:szCs w:val="24"/>
        </w:rPr>
        <w:t>777/4</w:t>
      </w:r>
    </w:p>
    <w:p w14:paraId="6757C2ED" w14:textId="77777777" w:rsidR="003041C5" w:rsidRPr="003041C5" w:rsidRDefault="003041C5" w:rsidP="003041C5">
      <w:pPr>
        <w:widowControl w:val="0"/>
        <w:autoSpaceDE w:val="0"/>
        <w:autoSpaceDN w:val="0"/>
        <w:spacing w:before="157" w:after="0" w:line="240" w:lineRule="auto"/>
        <w:ind w:left="216"/>
        <w:rPr>
          <w:rFonts w:ascii="Times New Roman" w:eastAsia="Arial" w:hAnsi="Times New Roman" w:cs="Times New Roman"/>
          <w:sz w:val="24"/>
          <w:szCs w:val="24"/>
        </w:rPr>
      </w:pPr>
      <w:r w:rsidRPr="003041C5">
        <w:rPr>
          <w:rFonts w:ascii="Times New Roman" w:eastAsia="Arial" w:hAnsi="Times New Roman" w:cs="Times New Roman"/>
          <w:sz w:val="24"/>
          <w:szCs w:val="24"/>
        </w:rPr>
        <w:t>Zakres robót obejmuje m.in.:</w:t>
      </w:r>
    </w:p>
    <w:p w14:paraId="2CDDFC47" w14:textId="77777777" w:rsidR="003041C5" w:rsidRPr="003041C5" w:rsidRDefault="003041C5" w:rsidP="003041C5">
      <w:pPr>
        <w:widowControl w:val="0"/>
        <w:numPr>
          <w:ilvl w:val="0"/>
          <w:numId w:val="5"/>
        </w:numPr>
        <w:tabs>
          <w:tab w:val="left" w:pos="351"/>
        </w:tabs>
        <w:autoSpaceDE w:val="0"/>
        <w:autoSpaceDN w:val="0"/>
        <w:spacing w:before="181" w:after="0" w:line="240" w:lineRule="auto"/>
        <w:ind w:left="350"/>
        <w:rPr>
          <w:rFonts w:ascii="Times New Roman" w:hAnsi="Times New Roman" w:cs="Times New Roman"/>
          <w:sz w:val="24"/>
          <w:szCs w:val="24"/>
        </w:rPr>
      </w:pPr>
      <w:r w:rsidRPr="003041C5">
        <w:rPr>
          <w:rFonts w:ascii="Times New Roman" w:hAnsi="Times New Roman" w:cs="Times New Roman"/>
          <w:sz w:val="24"/>
          <w:szCs w:val="24"/>
        </w:rPr>
        <w:t>montaż konstrukcji pod moduły fotowoltaiczne o kącie nachylenia</w:t>
      </w:r>
      <w:r w:rsidRPr="003041C5">
        <w:rPr>
          <w:rFonts w:ascii="Times New Roman" w:hAnsi="Times New Roman" w:cs="Times New Roman"/>
          <w:spacing w:val="-13"/>
          <w:sz w:val="24"/>
          <w:szCs w:val="24"/>
        </w:rPr>
        <w:t xml:space="preserve"> </w:t>
      </w:r>
      <w:r w:rsidRPr="003041C5">
        <w:rPr>
          <w:rFonts w:ascii="Times New Roman" w:hAnsi="Times New Roman" w:cs="Times New Roman"/>
          <w:sz w:val="24"/>
          <w:szCs w:val="24"/>
        </w:rPr>
        <w:t>15°</w:t>
      </w:r>
    </w:p>
    <w:p w14:paraId="5B240523" w14:textId="77777777" w:rsidR="003041C5" w:rsidRPr="003041C5" w:rsidRDefault="003041C5" w:rsidP="003041C5">
      <w:pPr>
        <w:widowControl w:val="0"/>
        <w:numPr>
          <w:ilvl w:val="0"/>
          <w:numId w:val="5"/>
        </w:numPr>
        <w:tabs>
          <w:tab w:val="left" w:pos="354"/>
        </w:tabs>
        <w:autoSpaceDE w:val="0"/>
        <w:autoSpaceDN w:val="0"/>
        <w:spacing w:before="179" w:after="0" w:line="240" w:lineRule="auto"/>
        <w:ind w:left="353" w:hanging="138"/>
        <w:rPr>
          <w:rFonts w:ascii="Times New Roman" w:hAnsi="Times New Roman" w:cs="Times New Roman"/>
          <w:sz w:val="24"/>
          <w:szCs w:val="24"/>
        </w:rPr>
      </w:pPr>
      <w:r w:rsidRPr="003041C5">
        <w:rPr>
          <w:rFonts w:ascii="Times New Roman" w:hAnsi="Times New Roman" w:cs="Times New Roman"/>
          <w:sz w:val="24"/>
          <w:szCs w:val="24"/>
        </w:rPr>
        <w:t>instalację modułów fotowoltaicznych o mocy jednostkowej</w:t>
      </w:r>
      <w:r w:rsidRPr="003041C5">
        <w:rPr>
          <w:rFonts w:ascii="Times New Roman" w:hAnsi="Times New Roman" w:cs="Times New Roman"/>
          <w:spacing w:val="-12"/>
          <w:sz w:val="24"/>
          <w:szCs w:val="24"/>
        </w:rPr>
        <w:t xml:space="preserve"> </w:t>
      </w:r>
      <w:r w:rsidRPr="003041C5">
        <w:rPr>
          <w:rFonts w:ascii="Times New Roman" w:hAnsi="Times New Roman" w:cs="Times New Roman"/>
          <w:sz w:val="24"/>
          <w:szCs w:val="24"/>
        </w:rPr>
        <w:t>310Wp</w:t>
      </w:r>
    </w:p>
    <w:p w14:paraId="0FE5E549" w14:textId="77777777" w:rsidR="003041C5" w:rsidRPr="003041C5" w:rsidRDefault="003041C5" w:rsidP="003041C5">
      <w:pPr>
        <w:widowControl w:val="0"/>
        <w:numPr>
          <w:ilvl w:val="0"/>
          <w:numId w:val="5"/>
        </w:numPr>
        <w:tabs>
          <w:tab w:val="left" w:pos="351"/>
        </w:tabs>
        <w:autoSpaceDE w:val="0"/>
        <w:autoSpaceDN w:val="0"/>
        <w:spacing w:before="182" w:after="0" w:line="240" w:lineRule="auto"/>
        <w:ind w:left="350"/>
        <w:rPr>
          <w:rFonts w:ascii="Times New Roman" w:hAnsi="Times New Roman" w:cs="Times New Roman"/>
          <w:sz w:val="24"/>
          <w:szCs w:val="24"/>
        </w:rPr>
      </w:pPr>
      <w:r w:rsidRPr="003041C5">
        <w:rPr>
          <w:rFonts w:ascii="Times New Roman" w:hAnsi="Times New Roman" w:cs="Times New Roman"/>
          <w:sz w:val="24"/>
          <w:szCs w:val="24"/>
        </w:rPr>
        <w:lastRenderedPageBreak/>
        <w:t>montaż inwertera o mocy</w:t>
      </w:r>
      <w:r w:rsidRPr="003041C5">
        <w:rPr>
          <w:rFonts w:ascii="Times New Roman" w:hAnsi="Times New Roman" w:cs="Times New Roman"/>
          <w:spacing w:val="-4"/>
          <w:sz w:val="24"/>
          <w:szCs w:val="24"/>
        </w:rPr>
        <w:t xml:space="preserve"> </w:t>
      </w:r>
      <w:r w:rsidRPr="003041C5">
        <w:rPr>
          <w:rFonts w:ascii="Times New Roman" w:hAnsi="Times New Roman" w:cs="Times New Roman"/>
          <w:spacing w:val="-3"/>
          <w:sz w:val="24"/>
          <w:szCs w:val="24"/>
        </w:rPr>
        <w:t>6kW</w:t>
      </w:r>
    </w:p>
    <w:p w14:paraId="0199E5A2" w14:textId="77777777" w:rsidR="003041C5" w:rsidRPr="003041C5" w:rsidRDefault="003041C5" w:rsidP="003041C5">
      <w:pPr>
        <w:widowControl w:val="0"/>
        <w:numPr>
          <w:ilvl w:val="0"/>
          <w:numId w:val="5"/>
        </w:numPr>
        <w:tabs>
          <w:tab w:val="left" w:pos="351"/>
        </w:tabs>
        <w:autoSpaceDE w:val="0"/>
        <w:autoSpaceDN w:val="0"/>
        <w:spacing w:before="179" w:after="0" w:line="240" w:lineRule="auto"/>
        <w:ind w:left="350"/>
        <w:rPr>
          <w:rFonts w:ascii="Times New Roman" w:hAnsi="Times New Roman" w:cs="Times New Roman"/>
          <w:sz w:val="24"/>
          <w:szCs w:val="24"/>
        </w:rPr>
      </w:pPr>
      <w:r w:rsidRPr="003041C5">
        <w:rPr>
          <w:rFonts w:ascii="Times New Roman" w:hAnsi="Times New Roman" w:cs="Times New Roman"/>
          <w:sz w:val="24"/>
          <w:szCs w:val="24"/>
        </w:rPr>
        <w:t>montaż rozdzielnic z zabezpieczeniami instalacji</w:t>
      </w:r>
      <w:r w:rsidRPr="003041C5">
        <w:rPr>
          <w:rFonts w:ascii="Times New Roman" w:hAnsi="Times New Roman" w:cs="Times New Roman"/>
          <w:spacing w:val="-4"/>
          <w:sz w:val="24"/>
          <w:szCs w:val="24"/>
        </w:rPr>
        <w:t xml:space="preserve"> </w:t>
      </w:r>
      <w:r w:rsidRPr="003041C5">
        <w:rPr>
          <w:rFonts w:ascii="Times New Roman" w:hAnsi="Times New Roman" w:cs="Times New Roman"/>
          <w:sz w:val="24"/>
          <w:szCs w:val="24"/>
        </w:rPr>
        <w:t>PV</w:t>
      </w:r>
    </w:p>
    <w:p w14:paraId="080B2F9A" w14:textId="77777777" w:rsidR="003041C5" w:rsidRPr="003041C5" w:rsidRDefault="003041C5" w:rsidP="003041C5">
      <w:pPr>
        <w:widowControl w:val="0"/>
        <w:numPr>
          <w:ilvl w:val="0"/>
          <w:numId w:val="5"/>
        </w:numPr>
        <w:tabs>
          <w:tab w:val="left" w:pos="354"/>
        </w:tabs>
        <w:autoSpaceDE w:val="0"/>
        <w:autoSpaceDN w:val="0"/>
        <w:spacing w:before="179" w:after="0" w:line="240" w:lineRule="auto"/>
        <w:ind w:left="353" w:hanging="138"/>
        <w:rPr>
          <w:rFonts w:ascii="Times New Roman" w:hAnsi="Times New Roman" w:cs="Times New Roman"/>
          <w:sz w:val="24"/>
          <w:szCs w:val="24"/>
        </w:rPr>
      </w:pPr>
      <w:r w:rsidRPr="003041C5">
        <w:rPr>
          <w:rFonts w:ascii="Times New Roman" w:hAnsi="Times New Roman" w:cs="Times New Roman"/>
          <w:sz w:val="24"/>
          <w:szCs w:val="24"/>
        </w:rPr>
        <w:t>instalację ochronników</w:t>
      </w:r>
      <w:r w:rsidRPr="003041C5">
        <w:rPr>
          <w:rFonts w:ascii="Times New Roman" w:hAnsi="Times New Roman" w:cs="Times New Roman"/>
          <w:spacing w:val="-4"/>
          <w:sz w:val="24"/>
          <w:szCs w:val="24"/>
        </w:rPr>
        <w:t xml:space="preserve"> </w:t>
      </w:r>
      <w:r w:rsidRPr="003041C5">
        <w:rPr>
          <w:rFonts w:ascii="Times New Roman" w:hAnsi="Times New Roman" w:cs="Times New Roman"/>
          <w:sz w:val="24"/>
          <w:szCs w:val="24"/>
        </w:rPr>
        <w:t>przepięć</w:t>
      </w:r>
    </w:p>
    <w:p w14:paraId="302DDFD1" w14:textId="77777777" w:rsidR="003041C5" w:rsidRPr="003041C5" w:rsidRDefault="003041C5" w:rsidP="003041C5">
      <w:pPr>
        <w:widowControl w:val="0"/>
        <w:numPr>
          <w:ilvl w:val="0"/>
          <w:numId w:val="5"/>
        </w:numPr>
        <w:tabs>
          <w:tab w:val="left" w:pos="354"/>
        </w:tabs>
        <w:autoSpaceDE w:val="0"/>
        <w:autoSpaceDN w:val="0"/>
        <w:spacing w:before="181" w:after="0" w:line="240" w:lineRule="auto"/>
        <w:ind w:left="353" w:hanging="138"/>
        <w:rPr>
          <w:rFonts w:ascii="Times New Roman" w:hAnsi="Times New Roman" w:cs="Times New Roman"/>
          <w:sz w:val="24"/>
          <w:szCs w:val="24"/>
        </w:rPr>
      </w:pPr>
      <w:r w:rsidRPr="003041C5">
        <w:rPr>
          <w:rFonts w:ascii="Times New Roman" w:hAnsi="Times New Roman" w:cs="Times New Roman"/>
          <w:sz w:val="24"/>
          <w:szCs w:val="24"/>
        </w:rPr>
        <w:t>instalacja połączeń wyrównawczych i ochrony od</w:t>
      </w:r>
      <w:r w:rsidRPr="003041C5">
        <w:rPr>
          <w:rFonts w:ascii="Times New Roman" w:hAnsi="Times New Roman" w:cs="Times New Roman"/>
          <w:spacing w:val="-4"/>
          <w:sz w:val="24"/>
          <w:szCs w:val="24"/>
        </w:rPr>
        <w:t xml:space="preserve"> </w:t>
      </w:r>
      <w:r w:rsidRPr="003041C5">
        <w:rPr>
          <w:rFonts w:ascii="Times New Roman" w:hAnsi="Times New Roman" w:cs="Times New Roman"/>
          <w:sz w:val="24"/>
          <w:szCs w:val="24"/>
        </w:rPr>
        <w:t>porażeń</w:t>
      </w:r>
    </w:p>
    <w:p w14:paraId="57DE4531" w14:textId="77777777" w:rsidR="00E50FA5" w:rsidRPr="00CA6F42" w:rsidRDefault="00E50FA5" w:rsidP="00E50FA5">
      <w:pPr>
        <w:spacing w:line="360" w:lineRule="auto"/>
        <w:rPr>
          <w:rFonts w:ascii="Times New Roman" w:hAnsi="Times New Roman" w:cs="Times New Roman"/>
          <w:b/>
          <w:bCs/>
          <w:sz w:val="24"/>
          <w:szCs w:val="24"/>
        </w:rPr>
      </w:pPr>
      <w:r w:rsidRPr="00FB567F">
        <w:rPr>
          <w:rFonts w:ascii="Times New Roman" w:hAnsi="Times New Roman" w:cs="Times New Roman"/>
          <w:bCs/>
          <w:sz w:val="24"/>
          <w:szCs w:val="24"/>
        </w:rPr>
        <w:t xml:space="preserve">Dokładny zakres prac został ujęty w SWIZ oraz załączonej do SWIZ </w:t>
      </w:r>
      <w:r w:rsidRPr="00CA6F42">
        <w:rPr>
          <w:rFonts w:ascii="Times New Roman" w:hAnsi="Times New Roman" w:cs="Times New Roman"/>
          <w:b/>
          <w:bCs/>
          <w:sz w:val="24"/>
          <w:szCs w:val="24"/>
        </w:rPr>
        <w:t xml:space="preserve">dokumentacji projektowej. </w:t>
      </w:r>
    </w:p>
    <w:p w14:paraId="05113C80" w14:textId="77777777" w:rsidR="00E50FA5" w:rsidRPr="00FB567F" w:rsidRDefault="00E50FA5" w:rsidP="00E50FA5">
      <w:pPr>
        <w:spacing w:line="360" w:lineRule="auto"/>
        <w:jc w:val="center"/>
        <w:rPr>
          <w:rFonts w:ascii="Times New Roman" w:hAnsi="Times New Roman" w:cs="Times New Roman"/>
          <w:sz w:val="24"/>
          <w:szCs w:val="24"/>
        </w:rPr>
      </w:pPr>
      <w:r w:rsidRPr="00FB567F">
        <w:rPr>
          <w:rFonts w:ascii="Times New Roman" w:hAnsi="Times New Roman" w:cs="Times New Roman"/>
          <w:sz w:val="24"/>
          <w:szCs w:val="24"/>
        </w:rPr>
        <w:t xml:space="preserve">§ 2 </w:t>
      </w:r>
    </w:p>
    <w:p w14:paraId="014AA9DC" w14:textId="77777777"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 1.  Zamawiający oświadcza, że posiada prawo do dysponowania nieruchomością na cele budowlane oraz zgłoszenie zamiaru budowy (art. 30 ust.1 ustawy Prawo budowlane). </w:t>
      </w:r>
    </w:p>
    <w:p w14:paraId="2863089B" w14:textId="77777777"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2. Szczegółowy zakres robót określają dokumentacja projektowa, specyfikacja techniczna wykonania i odbioru robót. </w:t>
      </w:r>
    </w:p>
    <w:p w14:paraId="7A4DF82D" w14:textId="77777777"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3. Integralne części składowe niniejszej umowy stanowią ponadto: specyfikacja istotnych warunków zamówienia, oferta wykonawcy, harmonogram rzeczowo – finansowy.</w:t>
      </w:r>
    </w:p>
    <w:p w14:paraId="1C36C1D6" w14:textId="77777777" w:rsidR="00E50FA5" w:rsidRPr="00FB567F" w:rsidRDefault="00E50FA5" w:rsidP="00E50FA5">
      <w:pPr>
        <w:spacing w:line="360" w:lineRule="auto"/>
        <w:jc w:val="center"/>
        <w:rPr>
          <w:rFonts w:ascii="Times New Roman" w:hAnsi="Times New Roman" w:cs="Times New Roman"/>
          <w:sz w:val="24"/>
          <w:szCs w:val="24"/>
        </w:rPr>
      </w:pPr>
      <w:r w:rsidRPr="00FB567F">
        <w:rPr>
          <w:rFonts w:ascii="Times New Roman" w:hAnsi="Times New Roman" w:cs="Times New Roman"/>
          <w:sz w:val="24"/>
          <w:szCs w:val="24"/>
        </w:rPr>
        <w:t>§ 3</w:t>
      </w:r>
    </w:p>
    <w:p w14:paraId="7BB6E4C3" w14:textId="77777777"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Do obowiązków Wykonawcy należy: </w:t>
      </w:r>
    </w:p>
    <w:p w14:paraId="32730B9F" w14:textId="5FA240CC"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1. Kompleksowe wykonanie przedmiotu umowy zgodnie z obowiązującymi normami, prawem, zasadami wiedzy, wskazaną przez Zamawiającego dokumentacją techniczną oraz dokumentacją przetargową. </w:t>
      </w:r>
    </w:p>
    <w:p w14:paraId="02919321" w14:textId="77777777" w:rsidR="00E50FA5" w:rsidRPr="00FB567F" w:rsidRDefault="00E50FA5" w:rsidP="00E50FA5">
      <w:pPr>
        <w:spacing w:line="360" w:lineRule="auto"/>
        <w:rPr>
          <w:rFonts w:ascii="Times New Roman" w:hAnsi="Times New Roman" w:cs="Times New Roman"/>
          <w:bCs/>
          <w:sz w:val="24"/>
          <w:szCs w:val="24"/>
        </w:rPr>
      </w:pPr>
      <w:r w:rsidRPr="00FB567F">
        <w:rPr>
          <w:rFonts w:ascii="Times New Roman" w:hAnsi="Times New Roman" w:cs="Times New Roman"/>
          <w:sz w:val="24"/>
          <w:szCs w:val="24"/>
        </w:rPr>
        <w:t>2. Wykonanie przedmiotu umowy przy pomocy osób posiadających odpowiednie kwalifikacje, przeszkolonych w zakresie BHP i PPOŻ. oraz wyposażonych w odpowiedni sprzęt.</w:t>
      </w:r>
    </w:p>
    <w:p w14:paraId="25C60D97" w14:textId="6E9CAD72"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3. Zapewnienie nadzoru technicznego nad realizowanym zadaniem inwestycyjnym, nadzór nad personelem w zakresie porządku i dyscypliny pracy. </w:t>
      </w:r>
    </w:p>
    <w:p w14:paraId="4B717CAC" w14:textId="007596E4" w:rsidR="00E50FA5" w:rsidRPr="00FB567F" w:rsidRDefault="003041C5">
      <w:pPr>
        <w:rPr>
          <w:rFonts w:ascii="Times New Roman" w:hAnsi="Times New Roman" w:cs="Times New Roman"/>
          <w:sz w:val="24"/>
          <w:szCs w:val="24"/>
        </w:rPr>
      </w:pPr>
      <w:r>
        <w:rPr>
          <w:rFonts w:ascii="Times New Roman" w:hAnsi="Times New Roman" w:cs="Times New Roman"/>
          <w:sz w:val="24"/>
          <w:szCs w:val="24"/>
        </w:rPr>
        <w:t>4</w:t>
      </w:r>
      <w:r w:rsidR="00E50FA5" w:rsidRPr="00FB567F">
        <w:rPr>
          <w:rFonts w:ascii="Times New Roman" w:hAnsi="Times New Roman" w:cs="Times New Roman"/>
          <w:sz w:val="24"/>
          <w:szCs w:val="24"/>
        </w:rPr>
        <w:t xml:space="preserve">. Wykonawca zobowiązuje się zabezpieczyć, oznaczyć roboty oraz dbać o stan techniczny i prawidłowość oznakowania przez cały czas trwania realizacji zadania. Wykonawca ponosi pełną odpowiedzialność za teren </w:t>
      </w:r>
      <w:r>
        <w:rPr>
          <w:rFonts w:ascii="Times New Roman" w:hAnsi="Times New Roman" w:cs="Times New Roman"/>
          <w:sz w:val="24"/>
          <w:szCs w:val="24"/>
        </w:rPr>
        <w:t>pracy</w:t>
      </w:r>
      <w:r w:rsidR="00E50FA5" w:rsidRPr="00FB567F">
        <w:rPr>
          <w:rFonts w:ascii="Times New Roman" w:hAnsi="Times New Roman" w:cs="Times New Roman"/>
          <w:sz w:val="24"/>
          <w:szCs w:val="24"/>
        </w:rPr>
        <w:t xml:space="preserve"> od chwili </w:t>
      </w:r>
      <w:r>
        <w:rPr>
          <w:rFonts w:ascii="Times New Roman" w:hAnsi="Times New Roman" w:cs="Times New Roman"/>
          <w:sz w:val="24"/>
          <w:szCs w:val="24"/>
        </w:rPr>
        <w:t xml:space="preserve">jego </w:t>
      </w:r>
      <w:r w:rsidR="00E50FA5" w:rsidRPr="00FB567F">
        <w:rPr>
          <w:rFonts w:ascii="Times New Roman" w:hAnsi="Times New Roman" w:cs="Times New Roman"/>
          <w:sz w:val="24"/>
          <w:szCs w:val="24"/>
        </w:rPr>
        <w:t>przejęcia.</w:t>
      </w:r>
    </w:p>
    <w:p w14:paraId="5BC89D43" w14:textId="4D3F1D9D" w:rsidR="00E50FA5" w:rsidRPr="00FB567F" w:rsidRDefault="003041C5">
      <w:pPr>
        <w:rPr>
          <w:rFonts w:ascii="Times New Roman" w:hAnsi="Times New Roman" w:cs="Times New Roman"/>
          <w:sz w:val="24"/>
          <w:szCs w:val="24"/>
        </w:rPr>
      </w:pPr>
      <w:r>
        <w:rPr>
          <w:rFonts w:ascii="Times New Roman" w:hAnsi="Times New Roman" w:cs="Times New Roman"/>
          <w:sz w:val="24"/>
          <w:szCs w:val="24"/>
        </w:rPr>
        <w:t xml:space="preserve"> 5</w:t>
      </w:r>
      <w:r w:rsidR="00E50FA5" w:rsidRPr="00FB567F">
        <w:rPr>
          <w:rFonts w:ascii="Times New Roman" w:hAnsi="Times New Roman" w:cs="Times New Roman"/>
          <w:sz w:val="24"/>
          <w:szCs w:val="24"/>
        </w:rPr>
        <w:t xml:space="preserve">. Wykonawca we własnym zakresie zorganizuje zaplecze </w:t>
      </w:r>
      <w:r>
        <w:rPr>
          <w:rFonts w:ascii="Times New Roman" w:hAnsi="Times New Roman" w:cs="Times New Roman"/>
          <w:sz w:val="24"/>
          <w:szCs w:val="24"/>
        </w:rPr>
        <w:t>do pracy</w:t>
      </w:r>
      <w:r w:rsidR="00E50FA5" w:rsidRPr="00FB567F">
        <w:rPr>
          <w:rFonts w:ascii="Times New Roman" w:hAnsi="Times New Roman" w:cs="Times New Roman"/>
          <w:sz w:val="24"/>
          <w:szCs w:val="24"/>
        </w:rPr>
        <w:t xml:space="preserve"> i zaopatrzenie w niezbędne do prawidłowej realizacji zadania media oraz zapewni odpowiedni sprzęt i pracowników.</w:t>
      </w:r>
    </w:p>
    <w:p w14:paraId="3A45F7D2" w14:textId="311F1E97" w:rsidR="00E50FA5" w:rsidRPr="00FB567F" w:rsidRDefault="003041C5">
      <w:pPr>
        <w:rPr>
          <w:rFonts w:ascii="Times New Roman" w:hAnsi="Times New Roman" w:cs="Times New Roman"/>
          <w:sz w:val="24"/>
          <w:szCs w:val="24"/>
        </w:rPr>
      </w:pPr>
      <w:r>
        <w:rPr>
          <w:rFonts w:ascii="Times New Roman" w:hAnsi="Times New Roman" w:cs="Times New Roman"/>
          <w:sz w:val="24"/>
          <w:szCs w:val="24"/>
        </w:rPr>
        <w:lastRenderedPageBreak/>
        <w:t xml:space="preserve"> 6</w:t>
      </w:r>
      <w:r w:rsidR="00E50FA5" w:rsidRPr="00FB567F">
        <w:rPr>
          <w:rFonts w:ascii="Times New Roman" w:hAnsi="Times New Roman" w:cs="Times New Roman"/>
          <w:sz w:val="24"/>
          <w:szCs w:val="24"/>
        </w:rPr>
        <w:t xml:space="preserve">. Zabezpieczenie i dostarczenie we własnym zakresie </w:t>
      </w:r>
      <w:r w:rsidR="004E76D4">
        <w:rPr>
          <w:rFonts w:ascii="Times New Roman" w:hAnsi="Times New Roman" w:cs="Times New Roman"/>
          <w:sz w:val="24"/>
          <w:szCs w:val="24"/>
        </w:rPr>
        <w:t>na miejsce wykonania zadania</w:t>
      </w:r>
      <w:r w:rsidR="00E50FA5" w:rsidRPr="00FB567F">
        <w:rPr>
          <w:rFonts w:ascii="Times New Roman" w:hAnsi="Times New Roman" w:cs="Times New Roman"/>
          <w:sz w:val="24"/>
          <w:szCs w:val="24"/>
        </w:rPr>
        <w:t xml:space="preserve"> kompletu materiałów i urządzeń niezbędnych do wykonania przedmiotu umowy.</w:t>
      </w:r>
    </w:p>
    <w:p w14:paraId="784000E5" w14:textId="77777777" w:rsidR="00F5336A" w:rsidRDefault="004E76D4">
      <w:pPr>
        <w:rPr>
          <w:rFonts w:ascii="Times New Roman" w:hAnsi="Times New Roman" w:cs="Times New Roman"/>
          <w:sz w:val="24"/>
          <w:szCs w:val="24"/>
        </w:rPr>
      </w:pPr>
      <w:r>
        <w:rPr>
          <w:rFonts w:ascii="Times New Roman" w:hAnsi="Times New Roman" w:cs="Times New Roman"/>
          <w:sz w:val="24"/>
          <w:szCs w:val="24"/>
        </w:rPr>
        <w:t xml:space="preserve"> 7</w:t>
      </w:r>
      <w:r w:rsidR="00E50FA5" w:rsidRPr="00FB567F">
        <w:rPr>
          <w:rFonts w:ascii="Times New Roman" w:hAnsi="Times New Roman" w:cs="Times New Roman"/>
          <w:sz w:val="24"/>
          <w:szCs w:val="24"/>
        </w:rPr>
        <w:t>. Ma</w:t>
      </w:r>
      <w:r w:rsidR="00F5336A">
        <w:rPr>
          <w:rFonts w:ascii="Times New Roman" w:hAnsi="Times New Roman" w:cs="Times New Roman"/>
          <w:sz w:val="24"/>
          <w:szCs w:val="24"/>
        </w:rPr>
        <w:t>teriały, o których mowa w pkt. 6</w:t>
      </w:r>
      <w:r w:rsidR="00E50FA5" w:rsidRPr="00FB567F">
        <w:rPr>
          <w:rFonts w:ascii="Times New Roman" w:hAnsi="Times New Roman" w:cs="Times New Roman"/>
          <w:sz w:val="24"/>
          <w:szCs w:val="24"/>
        </w:rPr>
        <w:t xml:space="preserve"> powinny odpowiadać wymogom wyrobów dopuszczonych do obrotu i stosowania wymogom SIWZ oraz SST.</w:t>
      </w:r>
    </w:p>
    <w:p w14:paraId="2940FD05" w14:textId="1DED1637" w:rsidR="00E50FA5" w:rsidRPr="00FB567F" w:rsidRDefault="00F5336A">
      <w:pPr>
        <w:rPr>
          <w:rFonts w:ascii="Times New Roman" w:hAnsi="Times New Roman" w:cs="Times New Roman"/>
          <w:sz w:val="24"/>
          <w:szCs w:val="24"/>
        </w:rPr>
      </w:pPr>
      <w:r>
        <w:rPr>
          <w:rFonts w:ascii="Times New Roman" w:hAnsi="Times New Roman" w:cs="Times New Roman"/>
          <w:sz w:val="24"/>
          <w:szCs w:val="24"/>
        </w:rPr>
        <w:t xml:space="preserve"> 8.</w:t>
      </w:r>
      <w:r w:rsidR="00E50FA5" w:rsidRPr="00FB567F">
        <w:rPr>
          <w:rFonts w:ascii="Times New Roman" w:hAnsi="Times New Roman" w:cs="Times New Roman"/>
          <w:sz w:val="24"/>
          <w:szCs w:val="24"/>
        </w:rPr>
        <w:t xml:space="preserve"> Na każde żądanie przedstawicieli Zamawiającego, Wykonawca obowiązany jest okazać w stosunku do wskazanych materiałów: certyfikat zgodności z Polską Normą lub aprobatę techniczną i załączyć wymagane dokumenty do dokumentacji odbiorowej. </w:t>
      </w:r>
    </w:p>
    <w:p w14:paraId="3D377877" w14:textId="4A10E92F" w:rsidR="00E50FA5" w:rsidRPr="00FB567F" w:rsidRDefault="00F5336A">
      <w:pPr>
        <w:rPr>
          <w:rFonts w:ascii="Times New Roman" w:hAnsi="Times New Roman" w:cs="Times New Roman"/>
          <w:sz w:val="24"/>
          <w:szCs w:val="24"/>
        </w:rPr>
      </w:pPr>
      <w:r>
        <w:rPr>
          <w:rFonts w:ascii="Times New Roman" w:hAnsi="Times New Roman" w:cs="Times New Roman"/>
          <w:sz w:val="24"/>
          <w:szCs w:val="24"/>
        </w:rPr>
        <w:t>9</w:t>
      </w:r>
      <w:r w:rsidR="00E50FA5" w:rsidRPr="00FB567F">
        <w:rPr>
          <w:rFonts w:ascii="Times New Roman" w:hAnsi="Times New Roman" w:cs="Times New Roman"/>
          <w:sz w:val="24"/>
          <w:szCs w:val="24"/>
        </w:rPr>
        <w:t xml:space="preserve">. Ponoszenie odpowiedzialności wobec osób trzecich za wszelkie szkody spowodowane na </w:t>
      </w:r>
      <w:r>
        <w:rPr>
          <w:rFonts w:ascii="Times New Roman" w:hAnsi="Times New Roman" w:cs="Times New Roman"/>
          <w:sz w:val="24"/>
          <w:szCs w:val="24"/>
        </w:rPr>
        <w:t xml:space="preserve">terenie prac </w:t>
      </w:r>
      <w:r w:rsidR="00E50FA5" w:rsidRPr="00FB567F">
        <w:rPr>
          <w:rFonts w:ascii="Times New Roman" w:hAnsi="Times New Roman" w:cs="Times New Roman"/>
          <w:sz w:val="24"/>
          <w:szCs w:val="24"/>
        </w:rPr>
        <w:t xml:space="preserve">w związku z prowadzonymi robotami. </w:t>
      </w:r>
    </w:p>
    <w:p w14:paraId="14154A4B" w14:textId="604B5F24" w:rsidR="00E50FA5" w:rsidRPr="00FB567F" w:rsidRDefault="00F5336A">
      <w:pPr>
        <w:rPr>
          <w:rFonts w:ascii="Times New Roman" w:hAnsi="Times New Roman" w:cs="Times New Roman"/>
          <w:sz w:val="24"/>
          <w:szCs w:val="24"/>
        </w:rPr>
      </w:pPr>
      <w:r>
        <w:rPr>
          <w:rFonts w:ascii="Times New Roman" w:hAnsi="Times New Roman" w:cs="Times New Roman"/>
          <w:sz w:val="24"/>
          <w:szCs w:val="24"/>
        </w:rPr>
        <w:t>10</w:t>
      </w:r>
      <w:r w:rsidR="00E50FA5" w:rsidRPr="00FB567F">
        <w:rPr>
          <w:rFonts w:ascii="Times New Roman" w:hAnsi="Times New Roman" w:cs="Times New Roman"/>
          <w:sz w:val="24"/>
          <w:szCs w:val="24"/>
        </w:rPr>
        <w:t xml:space="preserve">. Stała współpraca z Zamawiającym w zakresie realizacji przedmiotu umowy. </w:t>
      </w:r>
    </w:p>
    <w:p w14:paraId="0FCFE9A7" w14:textId="4C7F6A8D" w:rsidR="00E50FA5" w:rsidRPr="00FB567F" w:rsidRDefault="00F5336A">
      <w:pPr>
        <w:rPr>
          <w:rFonts w:ascii="Times New Roman" w:hAnsi="Times New Roman" w:cs="Times New Roman"/>
          <w:sz w:val="24"/>
          <w:szCs w:val="24"/>
        </w:rPr>
      </w:pPr>
      <w:r>
        <w:rPr>
          <w:rFonts w:ascii="Times New Roman" w:hAnsi="Times New Roman" w:cs="Times New Roman"/>
          <w:sz w:val="24"/>
          <w:szCs w:val="24"/>
        </w:rPr>
        <w:t>11</w:t>
      </w:r>
      <w:r w:rsidR="00E50FA5" w:rsidRPr="00FB567F">
        <w:rPr>
          <w:rFonts w:ascii="Times New Roman" w:hAnsi="Times New Roman" w:cs="Times New Roman"/>
          <w:sz w:val="24"/>
          <w:szCs w:val="24"/>
        </w:rPr>
        <w:t xml:space="preserve">. Usunięcie na własny koszt wad i usterek stwierdzonych przy odbiorze. </w:t>
      </w:r>
    </w:p>
    <w:p w14:paraId="36436D4E" w14:textId="597B4886" w:rsidR="00E50FA5" w:rsidRPr="00FB567F" w:rsidRDefault="00F5336A">
      <w:pPr>
        <w:rPr>
          <w:rFonts w:ascii="Times New Roman" w:hAnsi="Times New Roman" w:cs="Times New Roman"/>
          <w:sz w:val="24"/>
          <w:szCs w:val="24"/>
        </w:rPr>
      </w:pPr>
      <w:r>
        <w:rPr>
          <w:rFonts w:ascii="Times New Roman" w:hAnsi="Times New Roman" w:cs="Times New Roman"/>
          <w:sz w:val="24"/>
          <w:szCs w:val="24"/>
        </w:rPr>
        <w:t>12</w:t>
      </w:r>
      <w:r w:rsidR="00E50FA5" w:rsidRPr="00FB567F">
        <w:rPr>
          <w:rFonts w:ascii="Times New Roman" w:hAnsi="Times New Roman" w:cs="Times New Roman"/>
          <w:sz w:val="24"/>
          <w:szCs w:val="24"/>
        </w:rPr>
        <w:t xml:space="preserve">.Uporządkowanie terenu </w:t>
      </w:r>
      <w:r>
        <w:rPr>
          <w:rFonts w:ascii="Times New Roman" w:hAnsi="Times New Roman" w:cs="Times New Roman"/>
          <w:sz w:val="24"/>
          <w:szCs w:val="24"/>
        </w:rPr>
        <w:t>prac</w:t>
      </w:r>
      <w:r w:rsidR="00E50FA5" w:rsidRPr="00FB567F">
        <w:rPr>
          <w:rFonts w:ascii="Times New Roman" w:hAnsi="Times New Roman" w:cs="Times New Roman"/>
          <w:sz w:val="24"/>
          <w:szCs w:val="24"/>
        </w:rPr>
        <w:t xml:space="preserve"> po zakończeniu prac stanowi koszt Wykonawcy. </w:t>
      </w:r>
    </w:p>
    <w:p w14:paraId="53C527AB" w14:textId="5B13534F" w:rsidR="00E50FA5" w:rsidRPr="00FB567F" w:rsidRDefault="00F5336A">
      <w:pPr>
        <w:rPr>
          <w:rFonts w:ascii="Times New Roman" w:hAnsi="Times New Roman" w:cs="Times New Roman"/>
          <w:sz w:val="24"/>
          <w:szCs w:val="24"/>
        </w:rPr>
      </w:pPr>
      <w:r>
        <w:rPr>
          <w:rFonts w:ascii="Times New Roman" w:hAnsi="Times New Roman" w:cs="Times New Roman"/>
          <w:sz w:val="24"/>
          <w:szCs w:val="24"/>
        </w:rPr>
        <w:t>13</w:t>
      </w:r>
      <w:r w:rsidR="00E50FA5" w:rsidRPr="00FB567F">
        <w:rPr>
          <w:rFonts w:ascii="Times New Roman" w:hAnsi="Times New Roman" w:cs="Times New Roman"/>
          <w:sz w:val="24"/>
          <w:szCs w:val="24"/>
        </w:rPr>
        <w:t xml:space="preserve">. Po wykonaniu przedmiotu zamówienia sporządzenie dokumentacji powykonawczej. </w:t>
      </w:r>
    </w:p>
    <w:p w14:paraId="4D8FBF42" w14:textId="53C5F71C" w:rsidR="00E50FA5" w:rsidRPr="00FB567F" w:rsidRDefault="00F5336A">
      <w:pPr>
        <w:rPr>
          <w:rFonts w:ascii="Times New Roman" w:hAnsi="Times New Roman" w:cs="Times New Roman"/>
          <w:sz w:val="24"/>
          <w:szCs w:val="24"/>
        </w:rPr>
      </w:pPr>
      <w:r>
        <w:rPr>
          <w:rFonts w:ascii="Times New Roman" w:hAnsi="Times New Roman" w:cs="Times New Roman"/>
          <w:sz w:val="24"/>
          <w:szCs w:val="24"/>
        </w:rPr>
        <w:t>14</w:t>
      </w:r>
      <w:r w:rsidR="00E50FA5" w:rsidRPr="00FB567F">
        <w:rPr>
          <w:rFonts w:ascii="Times New Roman" w:hAnsi="Times New Roman" w:cs="Times New Roman"/>
          <w:sz w:val="24"/>
          <w:szCs w:val="24"/>
        </w:rPr>
        <w:t xml:space="preserve">. Ponoszenie kosztów zużycia mediów. </w:t>
      </w:r>
    </w:p>
    <w:p w14:paraId="1EA935A6" w14:textId="6D86E080" w:rsidR="00E50FA5" w:rsidRPr="00FB567F" w:rsidRDefault="00F5336A">
      <w:pPr>
        <w:rPr>
          <w:rFonts w:ascii="Times New Roman" w:hAnsi="Times New Roman" w:cs="Times New Roman"/>
          <w:sz w:val="24"/>
          <w:szCs w:val="24"/>
        </w:rPr>
      </w:pPr>
      <w:r>
        <w:rPr>
          <w:rFonts w:ascii="Times New Roman" w:hAnsi="Times New Roman" w:cs="Times New Roman"/>
          <w:sz w:val="24"/>
          <w:szCs w:val="24"/>
        </w:rPr>
        <w:t>15</w:t>
      </w:r>
      <w:r w:rsidR="00E50FA5" w:rsidRPr="00FB567F">
        <w:rPr>
          <w:rFonts w:ascii="Times New Roman" w:hAnsi="Times New Roman" w:cs="Times New Roman"/>
          <w:sz w:val="24"/>
          <w:szCs w:val="24"/>
        </w:rPr>
        <w:t xml:space="preserve">. Wykonawca podejmie odpowiednie środki w celu zabezpieczenia dróg prowadzących na </w:t>
      </w:r>
      <w:r>
        <w:rPr>
          <w:rFonts w:ascii="Times New Roman" w:hAnsi="Times New Roman" w:cs="Times New Roman"/>
          <w:sz w:val="24"/>
          <w:szCs w:val="24"/>
        </w:rPr>
        <w:t>teren</w:t>
      </w:r>
      <w:r w:rsidR="00E50FA5" w:rsidRPr="00FB567F">
        <w:rPr>
          <w:rFonts w:ascii="Times New Roman" w:hAnsi="Times New Roman" w:cs="Times New Roman"/>
          <w:sz w:val="24"/>
          <w:szCs w:val="24"/>
        </w:rPr>
        <w:t xml:space="preserve"> </w:t>
      </w:r>
      <w:r>
        <w:rPr>
          <w:rFonts w:ascii="Times New Roman" w:hAnsi="Times New Roman" w:cs="Times New Roman"/>
          <w:sz w:val="24"/>
          <w:szCs w:val="24"/>
        </w:rPr>
        <w:t>prac</w:t>
      </w:r>
      <w:r w:rsidR="00E50FA5" w:rsidRPr="00FB567F">
        <w:rPr>
          <w:rFonts w:ascii="Times New Roman" w:hAnsi="Times New Roman" w:cs="Times New Roman"/>
          <w:sz w:val="24"/>
          <w:szCs w:val="24"/>
        </w:rPr>
        <w:t xml:space="preserve"> przed zniszczeniem spowodowanym środkami transportowymi oraz należytego ich utrzymania w czystości. </w:t>
      </w:r>
    </w:p>
    <w:p w14:paraId="5C7BDFA5" w14:textId="6D1AF658" w:rsidR="00F36A21" w:rsidRPr="00FB567F" w:rsidRDefault="00F5336A">
      <w:pPr>
        <w:rPr>
          <w:rFonts w:ascii="Times New Roman" w:hAnsi="Times New Roman" w:cs="Times New Roman"/>
          <w:sz w:val="24"/>
          <w:szCs w:val="24"/>
        </w:rPr>
      </w:pPr>
      <w:r>
        <w:rPr>
          <w:rFonts w:ascii="Times New Roman" w:hAnsi="Times New Roman" w:cs="Times New Roman"/>
          <w:sz w:val="24"/>
          <w:szCs w:val="24"/>
        </w:rPr>
        <w:t>16</w:t>
      </w:r>
      <w:r w:rsidR="00E50FA5" w:rsidRPr="00FB567F">
        <w:rPr>
          <w:rFonts w:ascii="Times New Roman" w:hAnsi="Times New Roman" w:cs="Times New Roman"/>
          <w:sz w:val="24"/>
          <w:szCs w:val="24"/>
        </w:rPr>
        <w:t>. Wykonawca jest zobowiązany do udziału w odbiorze końcowym robót.</w:t>
      </w:r>
    </w:p>
    <w:p w14:paraId="173F9B94" w14:textId="7146ADE6" w:rsidR="00E50FA5" w:rsidRPr="00FB567F" w:rsidRDefault="00F5336A">
      <w:pPr>
        <w:rPr>
          <w:rFonts w:ascii="Times New Roman" w:hAnsi="Times New Roman" w:cs="Times New Roman"/>
          <w:sz w:val="24"/>
          <w:szCs w:val="24"/>
        </w:rPr>
      </w:pPr>
      <w:r>
        <w:rPr>
          <w:rFonts w:ascii="Times New Roman" w:hAnsi="Times New Roman" w:cs="Times New Roman"/>
          <w:sz w:val="24"/>
          <w:szCs w:val="24"/>
        </w:rPr>
        <w:t>17</w:t>
      </w:r>
      <w:r w:rsidR="00E50FA5" w:rsidRPr="00FB567F">
        <w:rPr>
          <w:rFonts w:ascii="Times New Roman" w:hAnsi="Times New Roman" w:cs="Times New Roman"/>
          <w:sz w:val="24"/>
          <w:szCs w:val="24"/>
        </w:rPr>
        <w:t>. Na podstawie art. 29 ust. 3a ustawy PZP Zamawiający wymaga zatrudnienia przez Wykonawcę, podwykonawcę lub dalszego podwykonawcę osób wykonujących wszelkie czynności wchodzące w tzw. koszty bezpośrednie, na podstawie umowy o pracę. Wymóg ten dotyczy osób, które wykonują czynności bezpośrednio związane z wykonywaniem robót, czyli tzw. pracowników fizycznych. Wymóg nie dotyczy między innymi osób: kierujących budową, wykonujących obsługę geodezyjną, dostawców materiałów budowlanych itp. W odniesieniu do podwykonawców lub dalszych podwykonawców wykaz pracowników należy przedłożyć wraz z przedłożonym Zamawiającemu projektem umowy o podwykonawstwo lub dalsze podwykonawstwo. Bez spełnienia tych wymogów osoby, o których mowa nie mogą przebywać na placu budowy, a więc nie będą mogły wykonywać pracy z winy Wykonawcy.</w:t>
      </w:r>
    </w:p>
    <w:p w14:paraId="7E40400C" w14:textId="77777777"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4</w:t>
      </w:r>
    </w:p>
    <w:p w14:paraId="01E610E9" w14:textId="77777777" w:rsidR="000B2693"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Do obowiązków Zamawiającego należy: </w:t>
      </w:r>
    </w:p>
    <w:p w14:paraId="72237A8E" w14:textId="77777777" w:rsidR="000B2693"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1.Przekazanie Wykonawcy placu budowy w terminie 7 dni od daty podpisania umowy; </w:t>
      </w:r>
    </w:p>
    <w:p w14:paraId="56219777" w14:textId="77777777" w:rsidR="000B2693"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2. Zapewnienie nadzoru nad robotami w sposób gwarantujący ciągłość realizacji robót; </w:t>
      </w:r>
    </w:p>
    <w:p w14:paraId="61BCA724" w14:textId="77777777" w:rsidR="000B2693" w:rsidRDefault="00E50FA5">
      <w:pPr>
        <w:rPr>
          <w:rFonts w:ascii="Times New Roman" w:hAnsi="Times New Roman" w:cs="Times New Roman"/>
          <w:sz w:val="24"/>
          <w:szCs w:val="24"/>
        </w:rPr>
      </w:pPr>
      <w:r w:rsidRPr="00FB567F">
        <w:rPr>
          <w:rFonts w:ascii="Times New Roman" w:hAnsi="Times New Roman" w:cs="Times New Roman"/>
          <w:sz w:val="24"/>
          <w:szCs w:val="24"/>
        </w:rPr>
        <w:t>3. Odebranie robót zanikających i ulegających zakryciu z wyjątkiem tych, które zostały wykonane niezgodnie z wymogami technicznymi lub postanowieniami umowy.</w:t>
      </w:r>
    </w:p>
    <w:p w14:paraId="1D64F409"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 4. Przeprowadzenie odbioru robót na zasadach określonych w §7.</w:t>
      </w:r>
    </w:p>
    <w:p w14:paraId="44F2BC95" w14:textId="77777777"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5</w:t>
      </w:r>
    </w:p>
    <w:p w14:paraId="2F398CA0" w14:textId="77777777" w:rsidR="00782AF1"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1</w:t>
      </w:r>
      <w:r w:rsidR="000B2693">
        <w:rPr>
          <w:rFonts w:ascii="Times New Roman" w:hAnsi="Times New Roman" w:cs="Times New Roman"/>
          <w:sz w:val="24"/>
          <w:szCs w:val="24"/>
        </w:rPr>
        <w:t>.</w:t>
      </w:r>
      <w:r w:rsidRPr="00FB567F">
        <w:rPr>
          <w:rFonts w:ascii="Times New Roman" w:hAnsi="Times New Roman" w:cs="Times New Roman"/>
          <w:sz w:val="24"/>
          <w:szCs w:val="24"/>
        </w:rPr>
        <w:t xml:space="preserve">Termin realizacji zleconych do wykonania prac ustala się do dnia </w:t>
      </w:r>
    </w:p>
    <w:p w14:paraId="4DD4B090" w14:textId="57DFB0F2" w:rsidR="000B2693" w:rsidRDefault="00E77985">
      <w:pPr>
        <w:rPr>
          <w:rFonts w:ascii="Times New Roman" w:hAnsi="Times New Roman" w:cs="Times New Roman"/>
          <w:sz w:val="24"/>
          <w:szCs w:val="24"/>
        </w:rPr>
      </w:pPr>
      <w:r>
        <w:rPr>
          <w:rFonts w:ascii="Times New Roman" w:hAnsi="Times New Roman" w:cs="Times New Roman"/>
          <w:sz w:val="24"/>
          <w:szCs w:val="24"/>
        </w:rPr>
        <w:t>31.01.2021 r.</w:t>
      </w:r>
    </w:p>
    <w:p w14:paraId="7386675D" w14:textId="3F8A5315"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Za termin zakończenia przyjmuje się pisemne zgłoszenie Zamawiającemu przez Wykonawcę gotowości do odbioru przedmiotu umowy. </w:t>
      </w:r>
    </w:p>
    <w:p w14:paraId="06385FF0"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2. Przedłużenie terminu wykonania zamówienia może nastąpić w przypadku: </w:t>
      </w:r>
    </w:p>
    <w:p w14:paraId="3BC5251F" w14:textId="3C57C18C"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a) Wystąpienia nietypowych warunków atmosferycznych, mających istotny wpływ na prowadzenie </w:t>
      </w:r>
      <w:r w:rsidR="00F5336A">
        <w:rPr>
          <w:rFonts w:ascii="Times New Roman" w:hAnsi="Times New Roman" w:cs="Times New Roman"/>
          <w:sz w:val="24"/>
          <w:szCs w:val="24"/>
        </w:rPr>
        <w:t>prac</w:t>
      </w:r>
      <w:r w:rsidRPr="00FB567F">
        <w:rPr>
          <w:rFonts w:ascii="Times New Roman" w:hAnsi="Times New Roman" w:cs="Times New Roman"/>
          <w:sz w:val="24"/>
          <w:szCs w:val="24"/>
        </w:rPr>
        <w:t xml:space="preserve"> zgodnie z technologią ich wykonania.</w:t>
      </w:r>
    </w:p>
    <w:p w14:paraId="152DF32D"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b) Konieczności przedłużenia terminu związania ofertą; termin ten może ulec przedłużeniu nie więcej jednak niż o czas trwania tych okoliczności.</w:t>
      </w:r>
    </w:p>
    <w:p w14:paraId="1ED6C1D1"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3. Jakakolwiek przerwa w realizacji przedmiotu umowy wynikająca z braku podwykonawcy będzie traktowana, jako przerwa wynikła z przyczyn zależnych od Wykonawcy i nie może stanowić podstawy do zmiany terminu zakończenia robót.</w:t>
      </w:r>
    </w:p>
    <w:p w14:paraId="2FD638CE" w14:textId="77777777"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6</w:t>
      </w:r>
    </w:p>
    <w:p w14:paraId="484E146C"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 zakresie: </w:t>
      </w:r>
    </w:p>
    <w:p w14:paraId="7672480D"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a) zmiany stawki podatku VAT (w przypadku zmian ustawowych),</w:t>
      </w:r>
    </w:p>
    <w:p w14:paraId="19430C3E"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b) określonym w § 5 ust.2 /przedłużenie terminu/, </w:t>
      </w:r>
    </w:p>
    <w:p w14:paraId="3C396131"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c) zmiany osób odpowiedzialnych za wykonanie zamówienia ze strony Wykonawcy i Zamawiającego - w przypadku obiektywnych przesłanek. Osoba ze strony Wykonawcy musi posiadać kwalifikacje zawodowe </w:t>
      </w:r>
      <w:r w:rsidR="006A7DA4">
        <w:rPr>
          <w:rFonts w:ascii="Times New Roman" w:hAnsi="Times New Roman" w:cs="Times New Roman"/>
          <w:sz w:val="24"/>
          <w:szCs w:val="24"/>
        </w:rPr>
        <w:t>co najmniej takie jak</w:t>
      </w:r>
      <w:r w:rsidRPr="00FB567F">
        <w:rPr>
          <w:rFonts w:ascii="Times New Roman" w:hAnsi="Times New Roman" w:cs="Times New Roman"/>
          <w:sz w:val="24"/>
          <w:szCs w:val="24"/>
        </w:rPr>
        <w:t xml:space="preserve"> wymagał. Zamawiający w SIWZ. Osoba ta musi zostać zaakceptowana przez Zamawiającego. </w:t>
      </w:r>
    </w:p>
    <w:p w14:paraId="00527743"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2. Zmiana treści umowy może nastąpić za zgodą obu stron wyrażoną na piśmie w formie aneksu, pod rygorem nieważności.</w:t>
      </w:r>
    </w:p>
    <w:p w14:paraId="76B5EC60" w14:textId="77777777"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7</w:t>
      </w:r>
    </w:p>
    <w:p w14:paraId="3C3A1111"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 Przedmiotem odbioru będą kompleksowo wykonane roboty określone w §1. </w:t>
      </w:r>
    </w:p>
    <w:p w14:paraId="1AAD9A83" w14:textId="77777777"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2. Czynności odbiorowe:</w:t>
      </w:r>
    </w:p>
    <w:p w14:paraId="110D4532" w14:textId="6E82DD8B"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w:t>
      </w:r>
    </w:p>
    <w:p w14:paraId="45244C15" w14:textId="5D083FD8" w:rsidR="00E50FA5" w:rsidRPr="00FB567F" w:rsidRDefault="00C95E28">
      <w:pPr>
        <w:rPr>
          <w:rFonts w:ascii="Times New Roman" w:hAnsi="Times New Roman" w:cs="Times New Roman"/>
          <w:sz w:val="24"/>
          <w:szCs w:val="24"/>
        </w:rPr>
      </w:pPr>
      <w:r>
        <w:rPr>
          <w:rFonts w:ascii="Times New Roman" w:hAnsi="Times New Roman" w:cs="Times New Roman"/>
          <w:sz w:val="24"/>
          <w:szCs w:val="24"/>
        </w:rPr>
        <w:t xml:space="preserve"> a</w:t>
      </w:r>
      <w:r w:rsidR="00E50FA5" w:rsidRPr="00FB567F">
        <w:rPr>
          <w:rFonts w:ascii="Times New Roman" w:hAnsi="Times New Roman" w:cs="Times New Roman"/>
          <w:sz w:val="24"/>
          <w:szCs w:val="24"/>
        </w:rPr>
        <w:t>) Rozpoczęcie odbioru końcowego przedmiotu umowy nastąpi w ciągu 5 dni od dnia złożenia u Zamawiającego kompletnych dokumentów odbiorowych oraz pisemnego</w:t>
      </w:r>
      <w:r>
        <w:rPr>
          <w:rFonts w:ascii="Times New Roman" w:hAnsi="Times New Roman" w:cs="Times New Roman"/>
          <w:sz w:val="24"/>
          <w:szCs w:val="24"/>
        </w:rPr>
        <w:t xml:space="preserve"> zgłoszenia o zakończeniu robót.</w:t>
      </w:r>
    </w:p>
    <w:p w14:paraId="1C878EF5" w14:textId="49D368C0" w:rsidR="00E50FA5" w:rsidRPr="00FB567F" w:rsidRDefault="00C95E28">
      <w:pPr>
        <w:rPr>
          <w:rFonts w:ascii="Times New Roman" w:hAnsi="Times New Roman" w:cs="Times New Roman"/>
          <w:sz w:val="24"/>
          <w:szCs w:val="24"/>
        </w:rPr>
      </w:pPr>
      <w:r>
        <w:rPr>
          <w:rFonts w:ascii="Times New Roman" w:hAnsi="Times New Roman" w:cs="Times New Roman"/>
          <w:sz w:val="24"/>
          <w:szCs w:val="24"/>
        </w:rPr>
        <w:lastRenderedPageBreak/>
        <w:t>b</w:t>
      </w:r>
      <w:r w:rsidR="00E50FA5" w:rsidRPr="00FB567F">
        <w:rPr>
          <w:rFonts w:ascii="Times New Roman" w:hAnsi="Times New Roman" w:cs="Times New Roman"/>
          <w:sz w:val="24"/>
          <w:szCs w:val="24"/>
        </w:rPr>
        <w:t xml:space="preserve">) Czynności odbioru końcowego zostaną zakończone w terminie 5 dni od daty ich rozpoczęcia </w:t>
      </w:r>
    </w:p>
    <w:p w14:paraId="178411DE" w14:textId="4C24C08F" w:rsidR="00E50FA5" w:rsidRPr="00FB567F" w:rsidRDefault="00C95E28">
      <w:pPr>
        <w:rPr>
          <w:rFonts w:ascii="Times New Roman" w:hAnsi="Times New Roman" w:cs="Times New Roman"/>
          <w:sz w:val="24"/>
          <w:szCs w:val="24"/>
        </w:rPr>
      </w:pPr>
      <w:r>
        <w:rPr>
          <w:rFonts w:ascii="Times New Roman" w:hAnsi="Times New Roman" w:cs="Times New Roman"/>
          <w:sz w:val="24"/>
          <w:szCs w:val="24"/>
        </w:rPr>
        <w:t>c</w:t>
      </w:r>
      <w:r w:rsidR="00E50FA5" w:rsidRPr="00FB567F">
        <w:rPr>
          <w:rFonts w:ascii="Times New Roman" w:hAnsi="Times New Roman" w:cs="Times New Roman"/>
          <w:sz w:val="24"/>
          <w:szCs w:val="24"/>
        </w:rPr>
        <w:t>) Przedmiotem odbioru przez Zamawiającego będzie kompleksowo wykonany przedmiot umowy. Zgłoszenie o zakończeniu realizacji zadania winno być poprzedzone przekazaniem dokumentów odbiorowych, w skład, których wchodzą m.in.: atesty, certyfikaty, deklaracje zgodności, protokoły z prób i badań, itp..</w:t>
      </w:r>
    </w:p>
    <w:p w14:paraId="40AE225A" w14:textId="375666F8" w:rsidR="00E50FA5" w:rsidRPr="00FB567F" w:rsidRDefault="00C95E28">
      <w:pPr>
        <w:rPr>
          <w:rFonts w:ascii="Times New Roman" w:hAnsi="Times New Roman" w:cs="Times New Roman"/>
          <w:sz w:val="24"/>
          <w:szCs w:val="24"/>
        </w:rPr>
      </w:pPr>
      <w:r>
        <w:rPr>
          <w:rFonts w:ascii="Times New Roman" w:hAnsi="Times New Roman" w:cs="Times New Roman"/>
          <w:sz w:val="24"/>
          <w:szCs w:val="24"/>
        </w:rPr>
        <w:t>d</w:t>
      </w:r>
      <w:r w:rsidR="00E50FA5" w:rsidRPr="00FB567F">
        <w:rPr>
          <w:rFonts w:ascii="Times New Roman" w:hAnsi="Times New Roman" w:cs="Times New Roman"/>
          <w:sz w:val="24"/>
          <w:szCs w:val="24"/>
        </w:rPr>
        <w:t xml:space="preserve">) Po sprawdzeniu kompletności i prawidłowości dokumentów odbiorowych Wykonawca zobowiązany jest zgłosić Zamawiającemu gotowość do odbioru. </w:t>
      </w:r>
    </w:p>
    <w:p w14:paraId="7368B314" w14:textId="3F594AD7" w:rsidR="00E50FA5" w:rsidRPr="00FB567F" w:rsidRDefault="00C95E28">
      <w:pPr>
        <w:rPr>
          <w:rFonts w:ascii="Times New Roman" w:hAnsi="Times New Roman" w:cs="Times New Roman"/>
          <w:sz w:val="24"/>
          <w:szCs w:val="24"/>
        </w:rPr>
      </w:pPr>
      <w:r>
        <w:rPr>
          <w:rFonts w:ascii="Times New Roman" w:hAnsi="Times New Roman" w:cs="Times New Roman"/>
          <w:sz w:val="24"/>
          <w:szCs w:val="24"/>
        </w:rPr>
        <w:t xml:space="preserve"> e</w:t>
      </w:r>
      <w:r w:rsidR="00E50FA5" w:rsidRPr="00FB567F">
        <w:rPr>
          <w:rFonts w:ascii="Times New Roman" w:hAnsi="Times New Roman" w:cs="Times New Roman"/>
          <w:sz w:val="24"/>
          <w:szCs w:val="24"/>
        </w:rPr>
        <w:t>) Dokumentem odbioru będzie spisany protokół</w:t>
      </w:r>
      <w:r w:rsidR="00782AF1">
        <w:rPr>
          <w:rFonts w:ascii="Times New Roman" w:hAnsi="Times New Roman" w:cs="Times New Roman"/>
          <w:sz w:val="24"/>
          <w:szCs w:val="24"/>
        </w:rPr>
        <w:t xml:space="preserve"> </w:t>
      </w:r>
      <w:r w:rsidR="00E50FA5" w:rsidRPr="00FB567F">
        <w:rPr>
          <w:rFonts w:ascii="Times New Roman" w:hAnsi="Times New Roman" w:cs="Times New Roman"/>
          <w:sz w:val="24"/>
          <w:szCs w:val="24"/>
        </w:rPr>
        <w:t xml:space="preserve"> zawierający wszystkie ustalenia w toku odbioru. </w:t>
      </w:r>
    </w:p>
    <w:p w14:paraId="12AB050C" w14:textId="0A859492" w:rsidR="00E50FA5" w:rsidRPr="00FB567F" w:rsidRDefault="00C95E28">
      <w:pPr>
        <w:rPr>
          <w:rFonts w:ascii="Times New Roman" w:hAnsi="Times New Roman" w:cs="Times New Roman"/>
          <w:sz w:val="24"/>
          <w:szCs w:val="24"/>
        </w:rPr>
      </w:pPr>
      <w:r>
        <w:rPr>
          <w:rFonts w:ascii="Times New Roman" w:hAnsi="Times New Roman" w:cs="Times New Roman"/>
          <w:sz w:val="24"/>
          <w:szCs w:val="24"/>
        </w:rPr>
        <w:t>f</w:t>
      </w:r>
      <w:r w:rsidR="00E50FA5" w:rsidRPr="00FB567F">
        <w:rPr>
          <w:rFonts w:ascii="Times New Roman" w:hAnsi="Times New Roman" w:cs="Times New Roman"/>
          <w:sz w:val="24"/>
          <w:szCs w:val="24"/>
        </w:rPr>
        <w:t>) Jeżeli odbiór końcowy przez Zamawiającego nastąpi bezusterkowym protokołem odbioru, za datę zakończenia robót budowlanych i wykonania umowy w tym zakresie uważa się datę zgłoszenia gotowości do odbioru przez Wykonawcę,</w:t>
      </w:r>
    </w:p>
    <w:p w14:paraId="45ED5DB9" w14:textId="67B07BE5" w:rsidR="00E50FA5" w:rsidRPr="00FB567F" w:rsidRDefault="00C95E28">
      <w:pPr>
        <w:rPr>
          <w:rFonts w:ascii="Times New Roman" w:hAnsi="Times New Roman" w:cs="Times New Roman"/>
          <w:sz w:val="24"/>
          <w:szCs w:val="24"/>
        </w:rPr>
      </w:pPr>
      <w:r>
        <w:rPr>
          <w:rFonts w:ascii="Times New Roman" w:hAnsi="Times New Roman" w:cs="Times New Roman"/>
          <w:sz w:val="24"/>
          <w:szCs w:val="24"/>
        </w:rPr>
        <w:t xml:space="preserve"> g</w:t>
      </w:r>
      <w:r w:rsidR="00E50FA5" w:rsidRPr="00FB567F">
        <w:rPr>
          <w:rFonts w:ascii="Times New Roman" w:hAnsi="Times New Roman" w:cs="Times New Roman"/>
          <w:sz w:val="24"/>
          <w:szCs w:val="24"/>
        </w:rPr>
        <w:t xml:space="preserve">) Jeżeli w toku odbioru zostaną stwierdzone wady, to Zamawiającemu przysługują następujące uprawnienia: - jeżeli wady nadają się do usunięcia - może odmówić odbioru do czasu usunięcia wad, - jeżeli wady nie nadają się do usunięcia - Zamawiający może obniżyć wynagrodzenie, - w przypadku wad istotnych, nienadających się do usunięcia, Zamawiający może odstąpić od umowy. </w:t>
      </w:r>
    </w:p>
    <w:p w14:paraId="3E315D2C" w14:textId="7A5BB83D" w:rsidR="00E50FA5" w:rsidRPr="00FB567F" w:rsidRDefault="00C95E28">
      <w:pPr>
        <w:rPr>
          <w:rFonts w:ascii="Times New Roman" w:hAnsi="Times New Roman" w:cs="Times New Roman"/>
          <w:sz w:val="24"/>
          <w:szCs w:val="24"/>
        </w:rPr>
      </w:pPr>
      <w:r>
        <w:rPr>
          <w:rFonts w:ascii="Times New Roman" w:hAnsi="Times New Roman" w:cs="Times New Roman"/>
          <w:sz w:val="24"/>
          <w:szCs w:val="24"/>
        </w:rPr>
        <w:t>h</w:t>
      </w:r>
      <w:r w:rsidR="00E50FA5" w:rsidRPr="00FB567F">
        <w:rPr>
          <w:rFonts w:ascii="Times New Roman" w:hAnsi="Times New Roman" w:cs="Times New Roman"/>
          <w:sz w:val="24"/>
          <w:szCs w:val="24"/>
        </w:rPr>
        <w:t xml:space="preserve">) </w:t>
      </w:r>
      <w:r w:rsidR="006A7DA4" w:rsidRPr="00FB567F">
        <w:rPr>
          <w:rFonts w:ascii="Times New Roman" w:hAnsi="Times New Roman" w:cs="Times New Roman"/>
          <w:sz w:val="24"/>
          <w:szCs w:val="24"/>
        </w:rPr>
        <w:t xml:space="preserve">Wykonawca ma prawo do wystawienia faktury po </w:t>
      </w:r>
      <w:r w:rsidR="006A7DA4">
        <w:rPr>
          <w:rFonts w:ascii="Times New Roman" w:hAnsi="Times New Roman" w:cs="Times New Roman"/>
          <w:sz w:val="24"/>
          <w:szCs w:val="24"/>
        </w:rPr>
        <w:t xml:space="preserve">potwierdzeniu przez Zamawiającego </w:t>
      </w:r>
      <w:r w:rsidR="006A7DA4" w:rsidRPr="00FB567F">
        <w:rPr>
          <w:rFonts w:ascii="Times New Roman" w:hAnsi="Times New Roman" w:cs="Times New Roman"/>
          <w:sz w:val="24"/>
          <w:szCs w:val="24"/>
        </w:rPr>
        <w:t>usunięci</w:t>
      </w:r>
      <w:r w:rsidR="006A7DA4">
        <w:rPr>
          <w:rFonts w:ascii="Times New Roman" w:hAnsi="Times New Roman" w:cs="Times New Roman"/>
          <w:sz w:val="24"/>
          <w:szCs w:val="24"/>
        </w:rPr>
        <w:t>a</w:t>
      </w:r>
      <w:r w:rsidR="006A7DA4" w:rsidRPr="00FB567F">
        <w:rPr>
          <w:rFonts w:ascii="Times New Roman" w:hAnsi="Times New Roman" w:cs="Times New Roman"/>
          <w:sz w:val="24"/>
          <w:szCs w:val="24"/>
        </w:rPr>
        <w:t xml:space="preserve"> wszystkich wad. Potwierdzenie usunięcia wad następuje w formie pisemnej w ciągu 7 dni od daty zgłoszenia ich usunięcia przez Wykonawcę. Z czynności tych zostanie spisany protokół odbioru końcowego</w:t>
      </w:r>
    </w:p>
    <w:p w14:paraId="06D02818" w14:textId="4D8FBF90" w:rsidR="00E50FA5" w:rsidRPr="00FB567F" w:rsidRDefault="00C95E28">
      <w:pPr>
        <w:rPr>
          <w:rFonts w:ascii="Times New Roman" w:hAnsi="Times New Roman" w:cs="Times New Roman"/>
          <w:sz w:val="24"/>
          <w:szCs w:val="24"/>
        </w:rPr>
      </w:pPr>
      <w:r>
        <w:rPr>
          <w:rFonts w:ascii="Times New Roman" w:hAnsi="Times New Roman" w:cs="Times New Roman"/>
          <w:sz w:val="24"/>
          <w:szCs w:val="24"/>
        </w:rPr>
        <w:t xml:space="preserve"> i</w:t>
      </w:r>
      <w:r w:rsidR="00E50FA5" w:rsidRPr="00FB567F">
        <w:rPr>
          <w:rFonts w:ascii="Times New Roman" w:hAnsi="Times New Roman" w:cs="Times New Roman"/>
          <w:sz w:val="24"/>
          <w:szCs w:val="24"/>
        </w:rPr>
        <w:t xml:space="preserve">) Żądając usunięcia stwierdzonych wad Zamawiający wyznaczy Wykonawcy termin technicznie uzasadniony na ich usunięcie. Wykonawca nie może odmówić usunięcia wad bez względu na wysokość związanych z tym kosztów. </w:t>
      </w:r>
    </w:p>
    <w:p w14:paraId="7A9EE2A7" w14:textId="1D0D1135" w:rsidR="00E50FA5" w:rsidRPr="00FB567F" w:rsidRDefault="00C95E28">
      <w:pPr>
        <w:rPr>
          <w:rFonts w:ascii="Times New Roman" w:hAnsi="Times New Roman" w:cs="Times New Roman"/>
          <w:sz w:val="24"/>
          <w:szCs w:val="24"/>
        </w:rPr>
      </w:pPr>
      <w:r>
        <w:rPr>
          <w:rFonts w:ascii="Times New Roman" w:hAnsi="Times New Roman" w:cs="Times New Roman"/>
          <w:sz w:val="24"/>
          <w:szCs w:val="24"/>
        </w:rPr>
        <w:t>j</w:t>
      </w:r>
      <w:r w:rsidR="00E50FA5" w:rsidRPr="00FB567F">
        <w:rPr>
          <w:rFonts w:ascii="Times New Roman" w:hAnsi="Times New Roman" w:cs="Times New Roman"/>
          <w:sz w:val="24"/>
          <w:szCs w:val="24"/>
        </w:rPr>
        <w:t>) W przypadku nie usunięcia przez Wykonawcę zgłoszonej wady w wyznaczonym terminie, Zamawiający może usunąć wadę w zastępstwie wykonawcy i na jego koszt po uprzednim pisemnym powiadomieniu Wykonawcy.</w:t>
      </w:r>
    </w:p>
    <w:p w14:paraId="3C6A1AE0" w14:textId="29FFF45E" w:rsidR="00E50FA5" w:rsidRPr="00FB567F" w:rsidRDefault="00C95E28">
      <w:pPr>
        <w:rPr>
          <w:rFonts w:ascii="Times New Roman" w:hAnsi="Times New Roman" w:cs="Times New Roman"/>
          <w:sz w:val="24"/>
          <w:szCs w:val="24"/>
        </w:rPr>
      </w:pPr>
      <w:r>
        <w:rPr>
          <w:rFonts w:ascii="Times New Roman" w:hAnsi="Times New Roman" w:cs="Times New Roman"/>
          <w:sz w:val="24"/>
          <w:szCs w:val="24"/>
        </w:rPr>
        <w:t xml:space="preserve"> k</w:t>
      </w:r>
      <w:r w:rsidR="00E50FA5" w:rsidRPr="00FB567F">
        <w:rPr>
          <w:rFonts w:ascii="Times New Roman" w:hAnsi="Times New Roman" w:cs="Times New Roman"/>
          <w:sz w:val="24"/>
          <w:szCs w:val="24"/>
        </w:rPr>
        <w:t>) Do czasu zakończenia odbioru Wykonawca ponosi pełną odpowiedzialność za wykonane roboty i za plac budowy.</w:t>
      </w:r>
    </w:p>
    <w:p w14:paraId="4D95E71B" w14:textId="77777777" w:rsidR="0016770A" w:rsidRPr="00FB567F" w:rsidRDefault="0016770A" w:rsidP="0016770A">
      <w:pPr>
        <w:jc w:val="center"/>
        <w:rPr>
          <w:rFonts w:ascii="Times New Roman" w:hAnsi="Times New Roman" w:cs="Times New Roman"/>
          <w:sz w:val="24"/>
          <w:szCs w:val="24"/>
        </w:rPr>
      </w:pPr>
      <w:r w:rsidRPr="00FB567F">
        <w:rPr>
          <w:rFonts w:ascii="Times New Roman" w:hAnsi="Times New Roman" w:cs="Times New Roman"/>
          <w:sz w:val="24"/>
          <w:szCs w:val="24"/>
        </w:rPr>
        <w:t>§ 8</w:t>
      </w:r>
    </w:p>
    <w:p w14:paraId="0ACFC796" w14:textId="77777777" w:rsidR="00285832"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 xml:space="preserve">1.Wykonawca wykona przedmiot umowy </w:t>
      </w:r>
      <w:r w:rsidRPr="000A68AC">
        <w:rPr>
          <w:rFonts w:ascii="Times New Roman" w:hAnsi="Times New Roman" w:cs="Times New Roman"/>
          <w:sz w:val="24"/>
          <w:szCs w:val="24"/>
        </w:rPr>
        <w:t>bez udziału podwykonawców</w:t>
      </w:r>
    </w:p>
    <w:p w14:paraId="602871A0" w14:textId="77777777" w:rsidR="00E50FA5"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 xml:space="preserve">/ </w:t>
      </w:r>
      <w:r w:rsidRPr="000B2693">
        <w:rPr>
          <w:rFonts w:ascii="Times New Roman" w:hAnsi="Times New Roman" w:cs="Times New Roman"/>
          <w:sz w:val="24"/>
          <w:szCs w:val="24"/>
        </w:rPr>
        <w:t>Wykonawca powierzy następujący zakres prac do wykonania podwykonawcom</w:t>
      </w:r>
      <w:r w:rsidR="000B2693">
        <w:rPr>
          <w:rFonts w:ascii="Times New Roman" w:hAnsi="Times New Roman" w:cs="Times New Roman"/>
          <w:sz w:val="24"/>
          <w:szCs w:val="24"/>
        </w:rPr>
        <w:t>*</w:t>
      </w:r>
      <w:r w:rsidRPr="000B2693">
        <w:rPr>
          <w:rFonts w:ascii="Times New Roman" w:hAnsi="Times New Roman" w:cs="Times New Roman"/>
          <w:sz w:val="24"/>
          <w:szCs w:val="24"/>
        </w:rPr>
        <w:t>…………………………………………………………………………………………………………………………………………………………………………………………………………………….......................................................................…………</w:t>
      </w:r>
      <w:r w:rsidRPr="00FB567F">
        <w:rPr>
          <w:rFonts w:ascii="Times New Roman" w:hAnsi="Times New Roman" w:cs="Times New Roman"/>
          <w:sz w:val="24"/>
          <w:szCs w:val="24"/>
        </w:rPr>
        <w:t xml:space="preserve"> (w zależności od treści oferty).</w:t>
      </w:r>
    </w:p>
    <w:p w14:paraId="0A9BE071" w14:textId="3B449200"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lastRenderedPageBreak/>
        <w:t>2. Wykonawca, podwykonawca lub dalszy podwykonawca zamówienia zamierzający zawrzeć umowę na podwykonawstwo, jest zobowiązany w trakcie realizacji zamówienia publicznego do przedłożenia Zamawiającemu projektu takiej umowy, a także projektu jej zmiany, przy czym podwykonawca lub dalszy podwykonawca jest zobowiązany dołączyć zgodę Wykonawcy na zawarcie umowy o podwykonawstwo o treści zgodnej z projektem umowy.</w:t>
      </w:r>
    </w:p>
    <w:p w14:paraId="18FE164F"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3. Zamawiający w ciągu 14 dni zgłasza zastrzeżenia w formie pisemnej do przedłożonego projektu umowy o podwykonawstwo, której przedmiotem są roboty budowlane w przypadku, gdy:</w:t>
      </w:r>
    </w:p>
    <w:p w14:paraId="66AAA492"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a)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3B786701"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 xml:space="preserve"> b) umowa zawiera zapisy uzależniające dokonanie zapłaty na rzecz podwykonawcy od odbioru robót przez Zamawiającego lub od zapłaty należności Wykonawcy przez Zamawiającego; </w:t>
      </w:r>
    </w:p>
    <w:p w14:paraId="151475C5"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c) umowa nie zawiera uregulowań dotyczących zawierania umów na roboty budowlane, dostawy lub usługi z dalszymi podwykonawcami, w szczególności zapisów warunkujących podpisania tych umów od ich akceptacji i zgody Wykonawcy.</w:t>
      </w:r>
    </w:p>
    <w:p w14:paraId="4CF6C954" w14:textId="50A1EF3A"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4. Wykonawca, podwykonawca lub dalszy podwykonawca zamówienia przedkłada Zamawiającemu poświadczoną za zgodność z oryginałem kopię zawartej umowy lub aneksu do tejże umowy o podwykonawstwo, której przedmiotem są roboty budowlane, w terminie 7 dni od daty jej zawarcia.</w:t>
      </w:r>
    </w:p>
    <w:p w14:paraId="32966F49"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5. Jeżeli w terminie 14 dni od przedstawienia Zamawiającemu zawartej umowy o podwykonawstwo lub aneksu do tejże umowy Zamawiający nie zgłosi w formie pisemnej sprzeciwu, uważa się, że zaakceptował wymienioną umowę lub aneks do umowy.</w:t>
      </w:r>
    </w:p>
    <w:p w14:paraId="50382035" w14:textId="6F636D1E"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6. Wykonawca, podwykonawca lub dalszy podwykonawca zamówienia na zobowiązany jest przedłożyć zamawiającemu poświadczoną za zgodność z oryginałem kopię zawartej umowy o podwykonawstwo, której przedmiotem są dostawy lub usługi, w terminie 7 dni od dnia jej zawarcia.</w:t>
      </w:r>
    </w:p>
    <w:p w14:paraId="14385F2F"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7. 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14:paraId="51A83DF4"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 xml:space="preserve">8. Wykonawca każdorazowo, wraz z fakturą zobowiązany jest przedłożyć Zamawiającemu dowód potwierdzający zapłatę wymagalnego wynagrodzenia podwykonawcom lub dalszym </w:t>
      </w:r>
      <w:r w:rsidRPr="00FB567F">
        <w:rPr>
          <w:rFonts w:ascii="Times New Roman" w:hAnsi="Times New Roman" w:cs="Times New Roman"/>
          <w:sz w:val="24"/>
          <w:szCs w:val="24"/>
        </w:rPr>
        <w:lastRenderedPageBreak/>
        <w:t>podwykonawcom, za roboty budowlane, dostawy i usługi objęte tą fakturą oraz oświadczenie podwykonawcy lub dalszego podwykonawcy o otrzymaniu należności.</w:t>
      </w:r>
    </w:p>
    <w:p w14:paraId="3E5D961A"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9. Przedłożenie dowodu zapłaty oraz oświadczenia, o którym mowa w ust. 8 stanowi warunek dokonania przez Zamawiającego zapłaty należnego Wykonawcy wynagrodzenia.</w:t>
      </w:r>
    </w:p>
    <w:p w14:paraId="275442D5" w14:textId="2CA6BCD4"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10. Zamawiający dokona bezpośredniej zapłaty wymagalnego wynagrodzenia przysługującego podwykonawcy lub dalszemu podwykonawcy, który zawarł zaakceptowaną przez Zamawi</w:t>
      </w:r>
      <w:r w:rsidR="00B81173">
        <w:rPr>
          <w:rFonts w:ascii="Times New Roman" w:hAnsi="Times New Roman" w:cs="Times New Roman"/>
          <w:sz w:val="24"/>
          <w:szCs w:val="24"/>
        </w:rPr>
        <w:t>ającego umowę o podwykonawstwo</w:t>
      </w:r>
      <w:r w:rsidRPr="00FB567F">
        <w:rPr>
          <w:rFonts w:ascii="Times New Roman" w:hAnsi="Times New Roman" w:cs="Times New Roman"/>
          <w:sz w:val="24"/>
          <w:szCs w:val="24"/>
        </w:rPr>
        <w:t>, lub który zawarł przedłożoną Zamawiającemu umowę o podwykonawstwo, której przedmiotem są dostawy lub usługi, w przypadku uchylenia się od obowiązku zapłaty odpowiednio przez Wykonawcę, podwykonawcę lub dalszego podwykonawcę.</w:t>
      </w:r>
    </w:p>
    <w:p w14:paraId="6694A19F"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11. Przed dokonaniem bezpośredniej zapłaty Zamawiający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14:paraId="6F092C19" w14:textId="77777777"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12.W przypadku zgłoszenia uwag, o których mowa w ust. 11, w terminie wskazanym przez Zamawiającego, Zamawiający może:</w:t>
      </w:r>
    </w:p>
    <w:p w14:paraId="4DEDA508"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 xml:space="preserve">a) Nie dokonać bezpośredniej zapłaty wynagrodzenia podwykonawcy lub dalszemu podwykonawcy, jeżeli Wykonawca wykaże niezasadność takiej zapłaty. </w:t>
      </w:r>
    </w:p>
    <w:p w14:paraId="30E0F7C1"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418D6468"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14:paraId="6851B395"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13.W przypadku nieprzedstawienia przez Wykonawcę wszystkich dowodów zapłaty, wstrzymuje się odpowiednio wypłatę należnego wynagrodzenia za odebrane roboty budowlane, w części równej sumie kwot wynikających z nieprzedstawionych dowodów zapłaty.</w:t>
      </w:r>
    </w:p>
    <w:p w14:paraId="2163581D"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14.W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w:t>
      </w:r>
    </w:p>
    <w:p w14:paraId="7B38031C"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15.W przypadku dokonania przez Zamawiającego bezpośredniej zapłaty podwykonawcy lub dalszemu podwykonawcy na warunkach określonych w ustawie PZP, Zamawiający potrąci kwotę wypłaconego wynagrodzenia z wynagrodzenia należnego Wykonawcy.</w:t>
      </w:r>
    </w:p>
    <w:p w14:paraId="2EDC3A51"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lastRenderedPageBreak/>
        <w:t>16.Jakakolwiek przerwa w realizacji przedmiotu umowy wynikająca z braku podwykonawcy będzie traktowana, jako przerwa wynikła z przyczyn zależnych od Wykonawcy i nie może stanowić podstawy do zmiany terminu zakończenia robót, o którym mowa w § 5.</w:t>
      </w:r>
    </w:p>
    <w:p w14:paraId="51B5F3B1" w14:textId="77777777"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17.Wykonawca odpowiada za działania i zaniechania podwykonawców jak za swoje własne.</w:t>
      </w:r>
    </w:p>
    <w:p w14:paraId="4C52A4F7" w14:textId="77777777"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9</w:t>
      </w:r>
    </w:p>
    <w:p w14:paraId="198F8581"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1.Zamawiający za wykonany przedmiot umowy zapłaci wynagrodzenie ryczałtowe ustalone na podstawie oferty Wykonawcy.</w:t>
      </w:r>
      <w:r w:rsidR="00782AF1">
        <w:rPr>
          <w:rFonts w:ascii="Times New Roman" w:hAnsi="Times New Roman" w:cs="Times New Roman"/>
          <w:sz w:val="24"/>
          <w:szCs w:val="24"/>
        </w:rPr>
        <w:t xml:space="preserve"> Wykonawca wystawi </w:t>
      </w:r>
      <w:r w:rsidR="00440989">
        <w:rPr>
          <w:rFonts w:ascii="Times New Roman" w:hAnsi="Times New Roman" w:cs="Times New Roman"/>
          <w:sz w:val="24"/>
          <w:szCs w:val="24"/>
        </w:rPr>
        <w:t>fakturę</w:t>
      </w:r>
      <w:r w:rsidR="00782AF1">
        <w:rPr>
          <w:rFonts w:ascii="Times New Roman" w:hAnsi="Times New Roman" w:cs="Times New Roman"/>
          <w:sz w:val="24"/>
          <w:szCs w:val="24"/>
        </w:rPr>
        <w:t xml:space="preserve">, jedną po zakończeniu i odbiorze </w:t>
      </w:r>
      <w:r w:rsidR="00440989">
        <w:rPr>
          <w:rFonts w:ascii="Times New Roman" w:hAnsi="Times New Roman" w:cs="Times New Roman"/>
          <w:sz w:val="24"/>
          <w:szCs w:val="24"/>
        </w:rPr>
        <w:t>prac.</w:t>
      </w:r>
    </w:p>
    <w:p w14:paraId="32015D50" w14:textId="77777777" w:rsidR="00E7285E"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2. Wartość robót wynosi: </w:t>
      </w:r>
    </w:p>
    <w:p w14:paraId="7965896B"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Wartość robót zgodnie z ofertą cenową netto w wysokości </w:t>
      </w:r>
      <w:r w:rsidR="00440989" w:rsidRPr="00E77985">
        <w:rPr>
          <w:rFonts w:ascii="Times New Roman" w:hAnsi="Times New Roman" w:cs="Times New Roman"/>
          <w:sz w:val="24"/>
          <w:szCs w:val="24"/>
        </w:rPr>
        <w:t>…………………….</w:t>
      </w:r>
      <w:r w:rsidR="00F93310" w:rsidRPr="00E77985">
        <w:rPr>
          <w:rFonts w:ascii="Times New Roman" w:hAnsi="Times New Roman" w:cs="Times New Roman"/>
          <w:sz w:val="24"/>
          <w:szCs w:val="24"/>
        </w:rPr>
        <w:t xml:space="preserve"> zł</w:t>
      </w:r>
      <w:r w:rsidR="00F93310">
        <w:rPr>
          <w:rFonts w:ascii="Times New Roman" w:hAnsi="Times New Roman" w:cs="Times New Roman"/>
          <w:sz w:val="24"/>
          <w:szCs w:val="24"/>
        </w:rPr>
        <w:t xml:space="preserve"> </w:t>
      </w:r>
      <w:r w:rsidR="00E7285E">
        <w:rPr>
          <w:rFonts w:ascii="Times New Roman" w:hAnsi="Times New Roman" w:cs="Times New Roman"/>
          <w:sz w:val="24"/>
          <w:szCs w:val="24"/>
        </w:rPr>
        <w:t>(</w:t>
      </w:r>
      <w:r w:rsidR="00F93310">
        <w:rPr>
          <w:rFonts w:ascii="Times New Roman" w:hAnsi="Times New Roman" w:cs="Times New Roman"/>
          <w:sz w:val="24"/>
          <w:szCs w:val="24"/>
        </w:rPr>
        <w:t xml:space="preserve">słownie: </w:t>
      </w:r>
      <w:r w:rsidR="00440989">
        <w:rPr>
          <w:rFonts w:ascii="Times New Roman" w:hAnsi="Times New Roman" w:cs="Times New Roman"/>
          <w:sz w:val="24"/>
          <w:szCs w:val="24"/>
        </w:rPr>
        <w:t>……………………………………………………………</w:t>
      </w:r>
      <w:r w:rsidR="00E7285E">
        <w:rPr>
          <w:rFonts w:ascii="Times New Roman" w:hAnsi="Times New Roman" w:cs="Times New Roman"/>
          <w:sz w:val="24"/>
          <w:szCs w:val="24"/>
        </w:rPr>
        <w:t>)</w:t>
      </w:r>
    </w:p>
    <w:p w14:paraId="4755D963"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Podatek VAT</w:t>
      </w:r>
      <w:r w:rsidR="00F93310">
        <w:rPr>
          <w:rFonts w:ascii="Times New Roman" w:hAnsi="Times New Roman" w:cs="Times New Roman"/>
          <w:sz w:val="24"/>
          <w:szCs w:val="24"/>
        </w:rPr>
        <w:t>:</w:t>
      </w:r>
      <w:r w:rsidRPr="00FB567F">
        <w:rPr>
          <w:rFonts w:ascii="Times New Roman" w:hAnsi="Times New Roman" w:cs="Times New Roman"/>
          <w:sz w:val="24"/>
          <w:szCs w:val="24"/>
        </w:rPr>
        <w:t xml:space="preserve"> </w:t>
      </w:r>
      <w:r w:rsidR="00440989" w:rsidRPr="00E77985">
        <w:rPr>
          <w:rFonts w:ascii="Times New Roman" w:hAnsi="Times New Roman" w:cs="Times New Roman"/>
          <w:sz w:val="24"/>
          <w:szCs w:val="24"/>
        </w:rPr>
        <w:t>………………………..</w:t>
      </w:r>
      <w:r w:rsidRPr="00E77985">
        <w:rPr>
          <w:rFonts w:ascii="Times New Roman" w:hAnsi="Times New Roman" w:cs="Times New Roman"/>
          <w:sz w:val="24"/>
          <w:szCs w:val="24"/>
        </w:rPr>
        <w:t>zł</w:t>
      </w:r>
      <w:r w:rsidRPr="00FB567F">
        <w:rPr>
          <w:rFonts w:ascii="Times New Roman" w:hAnsi="Times New Roman" w:cs="Times New Roman"/>
          <w:sz w:val="24"/>
          <w:szCs w:val="24"/>
        </w:rPr>
        <w:t>. (</w:t>
      </w:r>
      <w:r w:rsidR="00440989">
        <w:rPr>
          <w:rFonts w:ascii="Times New Roman" w:hAnsi="Times New Roman" w:cs="Times New Roman"/>
          <w:sz w:val="24"/>
          <w:szCs w:val="24"/>
        </w:rPr>
        <w:t>………………………………………..</w:t>
      </w:r>
      <w:r w:rsidRPr="00FB567F">
        <w:rPr>
          <w:rFonts w:ascii="Times New Roman" w:hAnsi="Times New Roman" w:cs="Times New Roman"/>
          <w:sz w:val="24"/>
          <w:szCs w:val="24"/>
        </w:rPr>
        <w:t xml:space="preserve">) </w:t>
      </w:r>
    </w:p>
    <w:p w14:paraId="43818D32"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Brutto w wysokości</w:t>
      </w:r>
      <w:r w:rsidR="00F93310">
        <w:rPr>
          <w:rFonts w:ascii="Times New Roman" w:hAnsi="Times New Roman" w:cs="Times New Roman"/>
          <w:sz w:val="24"/>
          <w:szCs w:val="24"/>
        </w:rPr>
        <w:t xml:space="preserve">: </w:t>
      </w:r>
      <w:r w:rsidR="00440989" w:rsidRPr="00E77985">
        <w:rPr>
          <w:rFonts w:ascii="Times New Roman" w:hAnsi="Times New Roman" w:cs="Times New Roman"/>
          <w:sz w:val="24"/>
          <w:szCs w:val="24"/>
        </w:rPr>
        <w:t>……………………………</w:t>
      </w:r>
      <w:r w:rsidR="00F93310" w:rsidRPr="00FB567F">
        <w:rPr>
          <w:rFonts w:ascii="Times New Roman" w:hAnsi="Times New Roman" w:cs="Times New Roman"/>
          <w:sz w:val="24"/>
          <w:szCs w:val="24"/>
        </w:rPr>
        <w:t xml:space="preserve"> zł (</w:t>
      </w:r>
      <w:r w:rsidR="00440989">
        <w:rPr>
          <w:rFonts w:ascii="Times New Roman" w:hAnsi="Times New Roman" w:cs="Times New Roman"/>
          <w:sz w:val="24"/>
          <w:szCs w:val="24"/>
        </w:rPr>
        <w:t>…………………………………………..</w:t>
      </w:r>
      <w:r w:rsidR="00F93310" w:rsidRPr="00FB567F">
        <w:rPr>
          <w:rFonts w:ascii="Times New Roman" w:hAnsi="Times New Roman" w:cs="Times New Roman"/>
          <w:sz w:val="24"/>
          <w:szCs w:val="24"/>
        </w:rPr>
        <w:t xml:space="preserve">) </w:t>
      </w:r>
    </w:p>
    <w:p w14:paraId="5C129606"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3</w:t>
      </w:r>
      <w:r w:rsidR="006A7DA4">
        <w:rPr>
          <w:rFonts w:ascii="Times New Roman" w:hAnsi="Times New Roman" w:cs="Times New Roman"/>
          <w:sz w:val="24"/>
          <w:szCs w:val="24"/>
        </w:rPr>
        <w:t>.Wynagrodzenie określone w ust.2</w:t>
      </w:r>
      <w:r w:rsidRPr="00FB567F">
        <w:rPr>
          <w:rFonts w:ascii="Times New Roman" w:hAnsi="Times New Roman" w:cs="Times New Roman"/>
          <w:sz w:val="24"/>
          <w:szCs w:val="24"/>
        </w:rPr>
        <w:t xml:space="preserve"> zawiera wszelkie koszty niezbędne do zrealizowania zamówienia, wynikające wprost z dokumentacji projektowej, jak również w niej nieujęte, a bez których nie można wykonać zamówienia. Cena podana w ofercie ma uwzględniać ryzyko Wykonawcy z tytułu błędnego oszacowania kosztów związanych z wykonaniem przedmiotu zamówienia, w tym oddziaływania innych niż wyżej wskazano czynników mających lub mogących mieć wpływ na koszty.</w:t>
      </w:r>
    </w:p>
    <w:p w14:paraId="50123C5F"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3. Wykonawca oświadcza, że przewidział wszystkie okoliczności, które mogą mieć wpływ na cenę zamówienia. Wykonawcy nie przysługuje podwyższenie wynagrodzenia ryczałtowego. </w:t>
      </w:r>
    </w:p>
    <w:p w14:paraId="66A2DA55"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4. Rozliczenie robót odbywać się będzie na podstawie </w:t>
      </w:r>
      <w:r w:rsidR="00440989">
        <w:rPr>
          <w:rFonts w:ascii="Times New Roman" w:hAnsi="Times New Roman" w:cs="Times New Roman"/>
          <w:sz w:val="24"/>
          <w:szCs w:val="24"/>
        </w:rPr>
        <w:t xml:space="preserve">prawidłowo wystawionej </w:t>
      </w:r>
      <w:r w:rsidRPr="00FB567F">
        <w:rPr>
          <w:rFonts w:ascii="Times New Roman" w:hAnsi="Times New Roman" w:cs="Times New Roman"/>
          <w:sz w:val="24"/>
          <w:szCs w:val="24"/>
        </w:rPr>
        <w:t xml:space="preserve">faktury końcowej po odbiorze końcowym przedmiotu umowy. </w:t>
      </w:r>
    </w:p>
    <w:p w14:paraId="109ED635" w14:textId="77777777" w:rsidR="00782AF1"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5. Zapłata wynagrodzenia Wykonawcy następować będzie przelewem w ciągu 30 dni od</w:t>
      </w:r>
      <w:r w:rsidR="00782AF1">
        <w:rPr>
          <w:rFonts w:ascii="Times New Roman" w:hAnsi="Times New Roman" w:cs="Times New Roman"/>
          <w:sz w:val="24"/>
          <w:szCs w:val="24"/>
        </w:rPr>
        <w:t>:</w:t>
      </w:r>
    </w:p>
    <w:p w14:paraId="388C753D" w14:textId="77777777" w:rsidR="00782AF1" w:rsidRPr="00FB567F" w:rsidRDefault="00440989" w:rsidP="00E9706D">
      <w:pPr>
        <w:rPr>
          <w:rFonts w:ascii="Times New Roman" w:hAnsi="Times New Roman" w:cs="Times New Roman"/>
          <w:sz w:val="24"/>
          <w:szCs w:val="24"/>
        </w:rPr>
      </w:pPr>
      <w:r>
        <w:rPr>
          <w:rFonts w:ascii="Times New Roman" w:hAnsi="Times New Roman" w:cs="Times New Roman"/>
          <w:sz w:val="24"/>
          <w:szCs w:val="24"/>
        </w:rPr>
        <w:t>a</w:t>
      </w:r>
      <w:r w:rsidR="00782AF1">
        <w:rPr>
          <w:rFonts w:ascii="Times New Roman" w:hAnsi="Times New Roman" w:cs="Times New Roman"/>
          <w:sz w:val="24"/>
          <w:szCs w:val="24"/>
        </w:rPr>
        <w:t xml:space="preserve">) </w:t>
      </w:r>
      <w:r w:rsidR="00782AF1" w:rsidRPr="00FB567F">
        <w:rPr>
          <w:rFonts w:ascii="Times New Roman" w:hAnsi="Times New Roman" w:cs="Times New Roman"/>
          <w:sz w:val="24"/>
          <w:szCs w:val="24"/>
        </w:rPr>
        <w:t xml:space="preserve">złożenia protokołu </w:t>
      </w:r>
      <w:r w:rsidR="00782AF1">
        <w:rPr>
          <w:rFonts w:ascii="Times New Roman" w:hAnsi="Times New Roman" w:cs="Times New Roman"/>
          <w:sz w:val="24"/>
          <w:szCs w:val="24"/>
        </w:rPr>
        <w:t xml:space="preserve">końcowego </w:t>
      </w:r>
      <w:r w:rsidR="00782AF1" w:rsidRPr="00FB567F">
        <w:rPr>
          <w:rFonts w:ascii="Times New Roman" w:hAnsi="Times New Roman" w:cs="Times New Roman"/>
          <w:sz w:val="24"/>
          <w:szCs w:val="24"/>
        </w:rPr>
        <w:t>i prawidłowo wystawionej</w:t>
      </w:r>
      <w:r w:rsidR="00830DEC">
        <w:rPr>
          <w:rFonts w:ascii="Times New Roman" w:hAnsi="Times New Roman" w:cs="Times New Roman"/>
          <w:sz w:val="24"/>
          <w:szCs w:val="24"/>
        </w:rPr>
        <w:t>, złożonej</w:t>
      </w:r>
      <w:r w:rsidR="00782AF1" w:rsidRPr="00FB567F">
        <w:rPr>
          <w:rFonts w:ascii="Times New Roman" w:hAnsi="Times New Roman" w:cs="Times New Roman"/>
          <w:sz w:val="24"/>
          <w:szCs w:val="24"/>
        </w:rPr>
        <w:t xml:space="preserve"> faktury</w:t>
      </w:r>
      <w:r w:rsidR="00782AF1">
        <w:rPr>
          <w:rFonts w:ascii="Times New Roman" w:hAnsi="Times New Roman" w:cs="Times New Roman"/>
          <w:sz w:val="24"/>
          <w:szCs w:val="24"/>
        </w:rPr>
        <w:t xml:space="preserve"> końcowej.</w:t>
      </w:r>
    </w:p>
    <w:p w14:paraId="7F7A71A9"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Dane do faktury:</w:t>
      </w:r>
    </w:p>
    <w:p w14:paraId="17674BB2" w14:textId="77777777" w:rsidR="0051612B"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Nabywca: GMINA DZIAŁOSZYCE, ul. Skalbmierska 5, 28 – 440 Działoszyce, NIP: 662- 175-70-85 </w:t>
      </w:r>
    </w:p>
    <w:p w14:paraId="70CFA355"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Odbiorca: URZĄD MIASTA I GMINY W DZIAŁOSZYCACH, ul. Skalbmierska 5, 28-440 Działoszyce </w:t>
      </w:r>
    </w:p>
    <w:p w14:paraId="68B9F281"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6. Za dzień zapłaty uważany będzie dzień obciążenia rachunku Zamawiającego.</w:t>
      </w:r>
    </w:p>
    <w:p w14:paraId="3682107D" w14:textId="032580E9" w:rsidR="00E9706D" w:rsidRPr="00FB567F" w:rsidRDefault="00B81173" w:rsidP="00E9706D">
      <w:pPr>
        <w:jc w:val="center"/>
        <w:rPr>
          <w:rFonts w:ascii="Times New Roman" w:hAnsi="Times New Roman" w:cs="Times New Roman"/>
          <w:sz w:val="24"/>
          <w:szCs w:val="24"/>
        </w:rPr>
      </w:pPr>
      <w:r>
        <w:rPr>
          <w:rFonts w:ascii="Times New Roman" w:hAnsi="Times New Roman" w:cs="Times New Roman"/>
          <w:sz w:val="24"/>
          <w:szCs w:val="24"/>
        </w:rPr>
        <w:t>§ 10</w:t>
      </w:r>
    </w:p>
    <w:p w14:paraId="36BF4D6C"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1. Wykonawca ponosi wobec Zamawiającego odpowiedzialność z tytułu rękojmi za wady fizyczne na wykonane roboty i użyte do ich realizacji materiały. </w:t>
      </w:r>
    </w:p>
    <w:p w14:paraId="640A030C"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2. Strony rozszerzają odpowiedzialność z tytułu rękojmi za wady przedmiotu umowy. </w:t>
      </w:r>
    </w:p>
    <w:p w14:paraId="6F23C2E4"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3</w:t>
      </w:r>
      <w:r w:rsidR="00E7285E">
        <w:rPr>
          <w:rFonts w:ascii="Times New Roman" w:hAnsi="Times New Roman" w:cs="Times New Roman"/>
          <w:sz w:val="24"/>
          <w:szCs w:val="24"/>
        </w:rPr>
        <w:t xml:space="preserve">. Termin rękojmi ustala się na </w:t>
      </w:r>
      <w:r w:rsidR="00E7285E" w:rsidRPr="00E7285E">
        <w:rPr>
          <w:rFonts w:ascii="Times New Roman" w:hAnsi="Times New Roman" w:cs="Times New Roman"/>
          <w:color w:val="000000" w:themeColor="text1"/>
          <w:sz w:val="24"/>
          <w:szCs w:val="24"/>
          <w:shd w:val="clear" w:color="auto" w:fill="FFFFFF"/>
        </w:rPr>
        <w:t>5 lat dla wad nieruchomości oraz 2 lata dla pozostałych przypadków</w:t>
      </w:r>
      <w:r w:rsidR="00E7285E" w:rsidRPr="00E7285E">
        <w:rPr>
          <w:rFonts w:ascii="Times New Roman" w:hAnsi="Times New Roman" w:cs="Times New Roman"/>
          <w:color w:val="000000" w:themeColor="text1"/>
          <w:sz w:val="24"/>
          <w:szCs w:val="24"/>
        </w:rPr>
        <w:t xml:space="preserve"> </w:t>
      </w:r>
      <w:r w:rsidRPr="00FB567F">
        <w:rPr>
          <w:rFonts w:ascii="Times New Roman" w:hAnsi="Times New Roman" w:cs="Times New Roman"/>
          <w:sz w:val="24"/>
          <w:szCs w:val="24"/>
        </w:rPr>
        <w:t xml:space="preserve">od daty odbioru końcowego. </w:t>
      </w:r>
    </w:p>
    <w:p w14:paraId="49F8955F" w14:textId="02ED6B5A"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4. </w:t>
      </w:r>
      <w:r w:rsidR="00513A3E" w:rsidRPr="00513A3E">
        <w:rPr>
          <w:rFonts w:ascii="Times New Roman" w:hAnsi="Times New Roman" w:cs="Times New Roman"/>
          <w:color w:val="000000" w:themeColor="text1"/>
          <w:sz w:val="24"/>
          <w:szCs w:val="24"/>
        </w:rPr>
        <w:t xml:space="preserve">Wykonawca udziela ponadto </w:t>
      </w:r>
      <w:r w:rsidR="00513A3E" w:rsidRPr="00FB567F">
        <w:rPr>
          <w:rFonts w:ascii="Times New Roman" w:hAnsi="Times New Roman" w:cs="Times New Roman"/>
          <w:sz w:val="24"/>
          <w:szCs w:val="24"/>
        </w:rPr>
        <w:t xml:space="preserve">Zamawiającemu gwarancji jakości na okres </w:t>
      </w:r>
      <w:r w:rsidR="00FF78D5" w:rsidRPr="00E77985">
        <w:rPr>
          <w:rFonts w:ascii="Times New Roman" w:hAnsi="Times New Roman" w:cs="Times New Roman"/>
          <w:sz w:val="24"/>
          <w:szCs w:val="24"/>
        </w:rPr>
        <w:t>………</w:t>
      </w:r>
      <w:r w:rsidR="00E77985">
        <w:rPr>
          <w:rFonts w:ascii="Times New Roman" w:hAnsi="Times New Roman" w:cs="Times New Roman"/>
          <w:sz w:val="24"/>
          <w:szCs w:val="24"/>
        </w:rPr>
        <w:t xml:space="preserve"> miesię</w:t>
      </w:r>
      <w:r w:rsidR="00FF78D5">
        <w:rPr>
          <w:rFonts w:ascii="Times New Roman" w:hAnsi="Times New Roman" w:cs="Times New Roman"/>
          <w:sz w:val="24"/>
          <w:szCs w:val="24"/>
        </w:rPr>
        <w:t>cy/ce</w:t>
      </w:r>
      <w:r w:rsidR="00513A3E" w:rsidRPr="00FB567F">
        <w:rPr>
          <w:rFonts w:ascii="Times New Roman" w:hAnsi="Times New Roman" w:cs="Times New Roman"/>
          <w:sz w:val="24"/>
          <w:szCs w:val="24"/>
        </w:rPr>
        <w:t xml:space="preserve"> od daty odbioru końcowego. </w:t>
      </w:r>
      <w:r w:rsidRPr="00FB567F">
        <w:rPr>
          <w:rFonts w:ascii="Times New Roman" w:hAnsi="Times New Roman" w:cs="Times New Roman"/>
          <w:sz w:val="24"/>
          <w:szCs w:val="24"/>
        </w:rPr>
        <w:t xml:space="preserve"> </w:t>
      </w:r>
    </w:p>
    <w:p w14:paraId="608730C1"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5. Zasady składania reklamacji w ramach udzielonej gwarancji: </w:t>
      </w:r>
    </w:p>
    <w:p w14:paraId="3D6654C0"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a) terminy ich zgłaszania: 14 dni od pojawienia się wady (pisemnie), </w:t>
      </w:r>
    </w:p>
    <w:p w14:paraId="19CE0E2A" w14:textId="72E20BB5"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b) terminy usuwania wad przez Wykonawcę: nie dłuższe niż 14 dni od daty zgłoszenia reklamacji, chyba, że usunięcie wad w w/w terminie jest niemożliwe. Wówczas strony uzgodnią realny termin na usunięcie zgłoszonej wady.</w:t>
      </w:r>
    </w:p>
    <w:p w14:paraId="11020E85"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6. W okresie rękojmi i gwarancji Wykonawca zobowiązany jest do pisemnego zawiadomienia Zamawiającego o: </w:t>
      </w:r>
    </w:p>
    <w:p w14:paraId="16F3ACB5"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a) zmianie siedziby lub nazwy firmy Wykonawcy, </w:t>
      </w:r>
    </w:p>
    <w:p w14:paraId="1D354B90"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b) zmianę osób reprezentujących firmę Wykonawcy, </w:t>
      </w:r>
    </w:p>
    <w:p w14:paraId="20A08272"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c) ogłoszeniu upadłości firmy Wykonawcy, </w:t>
      </w:r>
    </w:p>
    <w:p w14:paraId="48B90C8E"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d) wszczęciu postępowania restrukturyzacyjnego, w którym uczestniczy Wykonawca, </w:t>
      </w:r>
    </w:p>
    <w:p w14:paraId="7E2385D0"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e) ogłoszeniu likwidacji firmy Wykonawcy, </w:t>
      </w:r>
    </w:p>
    <w:p w14:paraId="33D181C9"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f) zawieszeniu działalności firmy Wykonawcy.</w:t>
      </w:r>
    </w:p>
    <w:p w14:paraId="076CD45D" w14:textId="3909828A" w:rsidR="00E9706D" w:rsidRPr="00FB567F" w:rsidRDefault="00414280" w:rsidP="00E9706D">
      <w:pPr>
        <w:jc w:val="center"/>
        <w:rPr>
          <w:rFonts w:ascii="Times New Roman" w:hAnsi="Times New Roman" w:cs="Times New Roman"/>
          <w:sz w:val="24"/>
          <w:szCs w:val="24"/>
        </w:rPr>
      </w:pPr>
      <w:r>
        <w:rPr>
          <w:rFonts w:ascii="Times New Roman" w:hAnsi="Times New Roman" w:cs="Times New Roman"/>
          <w:sz w:val="24"/>
          <w:szCs w:val="24"/>
        </w:rPr>
        <w:t>§ 11</w:t>
      </w:r>
    </w:p>
    <w:p w14:paraId="751BAD2D"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1. Zamawiający określa obowiązek zatrudnienia na podstawie umowy o pracę wszystkich osób wykonujących następujące czynności w zakresie realizacji przedmiotu zamówienia:</w:t>
      </w:r>
    </w:p>
    <w:p w14:paraId="41CF9CCC"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a) wykonywanie prac objętych zakresem zamówienia wskazanym w pkt 3.1 SIWZ w tym prac związanych z zagospodarowaniem terenu, robotami ziemnymi, robotami budowlanymi, związanymi z funkcjonowaniem obiektów sportowych, obsługi pojazdów i maszyn budowlanych - jeżeli wykonywanie tych czynności polega na wykonywaniu pracy w rozumieniu przepisów kodeksu pracy.</w:t>
      </w:r>
    </w:p>
    <w:p w14:paraId="54BF04EA"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2. Obowiązek ten dotyczy także podwykonawców - Wykonawca jest zobowiązany zawrzeć w każdej umowie o podwykonawstwo stosowne zapisy zobowiązujące podwykonawców do zatrudnienia na umowę o pracę wszystkich osób wykonujących wskazane wyżej czynności. </w:t>
      </w:r>
    </w:p>
    <w:p w14:paraId="3F2C77CC" w14:textId="33B2B42E"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3. Wykonawca składa w terminie 7 dni od dnia podpisania umowy wykaz osób oddelegowanych do realizacji zamówienia wraz z oświadczeniem o tym, że są zatrudnieni na podstawie umowy o pracę przed przystąpieniem do wykonywania robót. Zamawiają</w:t>
      </w:r>
      <w:r w:rsidR="00414280">
        <w:rPr>
          <w:rFonts w:ascii="Times New Roman" w:hAnsi="Times New Roman" w:cs="Times New Roman"/>
          <w:sz w:val="24"/>
          <w:szCs w:val="24"/>
        </w:rPr>
        <w:t xml:space="preserve">cy nie </w:t>
      </w:r>
      <w:r w:rsidR="00414280">
        <w:rPr>
          <w:rFonts w:ascii="Times New Roman" w:hAnsi="Times New Roman" w:cs="Times New Roman"/>
          <w:sz w:val="24"/>
          <w:szCs w:val="24"/>
        </w:rPr>
        <w:lastRenderedPageBreak/>
        <w:t xml:space="preserve">przekaże wykonawcy terenu pracy </w:t>
      </w:r>
      <w:r w:rsidRPr="00FB567F">
        <w:rPr>
          <w:rFonts w:ascii="Times New Roman" w:hAnsi="Times New Roman" w:cs="Times New Roman"/>
          <w:sz w:val="24"/>
          <w:szCs w:val="24"/>
        </w:rPr>
        <w:t>do momentu otrzymania wykazu, o którym mowa w zdaniu poprzedzającym. Wynikłe z tego opóźnienie w realizacji przedmiotu zamówienia będzie traktowane, jako opóźnienie z winy Wykonawcy. Wymagane jest:</w:t>
      </w:r>
    </w:p>
    <w:p w14:paraId="27FCB171"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242FF7D8"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b) poświadczoną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ustawy o ochronie danych osobowych (tj. w szczególności1 bez adresów, nr PESEL pracowników). Imię i nazwisko pracownika nie podlega </w:t>
      </w:r>
      <w:proofErr w:type="spellStart"/>
      <w:r w:rsidRPr="00FB567F">
        <w:rPr>
          <w:rFonts w:ascii="Times New Roman" w:hAnsi="Times New Roman" w:cs="Times New Roman"/>
          <w:sz w:val="24"/>
          <w:szCs w:val="24"/>
        </w:rPr>
        <w:t>anonimizacji</w:t>
      </w:r>
      <w:proofErr w:type="spellEnd"/>
      <w:r w:rsidRPr="00FB567F">
        <w:rPr>
          <w:rFonts w:ascii="Times New Roman" w:hAnsi="Times New Roman" w:cs="Times New Roman"/>
          <w:sz w:val="24"/>
          <w:szCs w:val="24"/>
        </w:rPr>
        <w:t xml:space="preserve">. Informacje takie jak: data zawarcia umowy, rodzaj umowy o pracę i wymiar etatu powinny być możliwe do zidentyfikowania; </w:t>
      </w:r>
    </w:p>
    <w:p w14:paraId="5F43F15C"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4. Każdorazowa zmiana wykazu osób, o którym mowa w ust. 3 nie wymaga aneksu do umowy (Wykonawca przedstawia korektę listy osób oddelegowanych do wykonywania zamówienia do wiadomości Zamawiającego).</w:t>
      </w:r>
    </w:p>
    <w:p w14:paraId="4C8F32BC"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5. Zamawiający zastrzega sobie prawo przeprowadzenia kontroli na miejscu wykonywania zamówienia w celu zweryfikowania, czy osoby wykonujące czynności przy realizacji zamówienia są osobami wskazanymi przez Wykonawcę w wykazie, o którym mowa w ust. </w:t>
      </w:r>
    </w:p>
    <w:p w14:paraId="2C9A27BF" w14:textId="2E6DF2A9"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6. Osoby oddelegowane przez Wykonawcę są zobowiązane podać imię i nazwisko podczas kontroli przeprowadzanej przez Zamawiającego. W razie odmowy podania danych umożliwiających identyfikację osób wykonujących prace na placu budowy Zamawiający wzywa kierownika </w:t>
      </w:r>
      <w:r w:rsidR="00414280">
        <w:rPr>
          <w:rFonts w:ascii="Times New Roman" w:hAnsi="Times New Roman" w:cs="Times New Roman"/>
          <w:sz w:val="24"/>
          <w:szCs w:val="24"/>
        </w:rPr>
        <w:t>prac</w:t>
      </w:r>
      <w:r w:rsidRPr="00FB567F">
        <w:rPr>
          <w:rFonts w:ascii="Times New Roman" w:hAnsi="Times New Roman" w:cs="Times New Roman"/>
          <w:sz w:val="24"/>
          <w:szCs w:val="24"/>
        </w:rPr>
        <w:t xml:space="preserve">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30F38EDF"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7. Wykonawca jest zobowiązany nie później niż w ciągu 2 dni od dnia wezwania przez Zamawiającego przedstawić dowody zatrudnienia na umowę o pracę osób wskazanych w wykazie, o którym mowa w ustępie 3, jeżeli Zamawiający o to wystąpi.</w:t>
      </w:r>
    </w:p>
    <w:p w14:paraId="0ABCDB9B" w14:textId="3A4B8F75" w:rsidR="00E9706D" w:rsidRPr="00FB567F" w:rsidRDefault="00414280" w:rsidP="00E9706D">
      <w:pPr>
        <w:jc w:val="center"/>
        <w:rPr>
          <w:rFonts w:ascii="Times New Roman" w:hAnsi="Times New Roman" w:cs="Times New Roman"/>
          <w:sz w:val="24"/>
          <w:szCs w:val="24"/>
        </w:rPr>
      </w:pPr>
      <w:r>
        <w:rPr>
          <w:rFonts w:ascii="Times New Roman" w:hAnsi="Times New Roman" w:cs="Times New Roman"/>
          <w:sz w:val="24"/>
          <w:szCs w:val="24"/>
        </w:rPr>
        <w:t>§ 12</w:t>
      </w:r>
    </w:p>
    <w:p w14:paraId="0A416D94" w14:textId="6D782CDB"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1. Przedstawicielem Zamawiającego, uprawnionym do kontroli jest</w:t>
      </w:r>
      <w:r w:rsidR="00356A36">
        <w:rPr>
          <w:rFonts w:ascii="Times New Roman" w:hAnsi="Times New Roman" w:cs="Times New Roman"/>
          <w:sz w:val="24"/>
          <w:szCs w:val="24"/>
        </w:rPr>
        <w:t xml:space="preserve"> </w:t>
      </w:r>
      <w:r w:rsidR="00440989">
        <w:rPr>
          <w:rFonts w:ascii="Times New Roman" w:hAnsi="Times New Roman" w:cs="Times New Roman"/>
          <w:sz w:val="24"/>
          <w:szCs w:val="24"/>
        </w:rPr>
        <w:t>………………………………………………………………………..</w:t>
      </w:r>
      <w:r w:rsidR="00414280">
        <w:rPr>
          <w:rFonts w:ascii="Times New Roman" w:hAnsi="Times New Roman" w:cs="Times New Roman"/>
          <w:sz w:val="24"/>
          <w:szCs w:val="24"/>
        </w:rPr>
        <w:t xml:space="preserve"> </w:t>
      </w:r>
      <w:r w:rsidRPr="00FB567F">
        <w:rPr>
          <w:rFonts w:ascii="Times New Roman" w:hAnsi="Times New Roman" w:cs="Times New Roman"/>
          <w:sz w:val="24"/>
          <w:szCs w:val="24"/>
        </w:rPr>
        <w:t>.</w:t>
      </w:r>
    </w:p>
    <w:p w14:paraId="0B1576F3" w14:textId="473E4880"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lastRenderedPageBreak/>
        <w:t>2. Przedstawicielem Wykonawcy na budowie jest</w:t>
      </w:r>
      <w:r w:rsidR="00620B1F">
        <w:rPr>
          <w:rFonts w:ascii="Times New Roman" w:hAnsi="Times New Roman" w:cs="Times New Roman"/>
          <w:sz w:val="24"/>
          <w:szCs w:val="24"/>
        </w:rPr>
        <w:t xml:space="preserve"> </w:t>
      </w:r>
      <w:r w:rsidR="00440989">
        <w:rPr>
          <w:rFonts w:ascii="Times New Roman" w:hAnsi="Times New Roman" w:cs="Times New Roman"/>
          <w:sz w:val="24"/>
          <w:szCs w:val="24"/>
        </w:rPr>
        <w:t>…………………………………………………………………………</w:t>
      </w:r>
      <w:r w:rsidR="00620B1F">
        <w:rPr>
          <w:rFonts w:ascii="Times New Roman" w:hAnsi="Times New Roman" w:cs="Times New Roman"/>
          <w:sz w:val="24"/>
          <w:szCs w:val="24"/>
        </w:rPr>
        <w:t xml:space="preserve"> (</w:t>
      </w:r>
      <w:r w:rsidRPr="00FB567F">
        <w:rPr>
          <w:rFonts w:ascii="Times New Roman" w:hAnsi="Times New Roman" w:cs="Times New Roman"/>
          <w:sz w:val="24"/>
          <w:szCs w:val="24"/>
        </w:rPr>
        <w:t xml:space="preserve">kierownik </w:t>
      </w:r>
      <w:r w:rsidR="00414280">
        <w:rPr>
          <w:rFonts w:ascii="Times New Roman" w:hAnsi="Times New Roman" w:cs="Times New Roman"/>
          <w:sz w:val="24"/>
          <w:szCs w:val="24"/>
        </w:rPr>
        <w:t>prac</w:t>
      </w:r>
      <w:r w:rsidRPr="00FB567F">
        <w:rPr>
          <w:rFonts w:ascii="Times New Roman" w:hAnsi="Times New Roman" w:cs="Times New Roman"/>
          <w:sz w:val="24"/>
          <w:szCs w:val="24"/>
        </w:rPr>
        <w:t>).</w:t>
      </w:r>
    </w:p>
    <w:p w14:paraId="5180F3E3" w14:textId="3562507B" w:rsidR="00E9706D" w:rsidRPr="00FB567F" w:rsidRDefault="00414280" w:rsidP="00E9706D">
      <w:pPr>
        <w:jc w:val="center"/>
        <w:rPr>
          <w:rFonts w:ascii="Times New Roman" w:hAnsi="Times New Roman" w:cs="Times New Roman"/>
          <w:sz w:val="24"/>
          <w:szCs w:val="24"/>
        </w:rPr>
      </w:pPr>
      <w:r>
        <w:rPr>
          <w:rFonts w:ascii="Times New Roman" w:hAnsi="Times New Roman" w:cs="Times New Roman"/>
          <w:sz w:val="24"/>
          <w:szCs w:val="24"/>
        </w:rPr>
        <w:t>§ 13</w:t>
      </w:r>
    </w:p>
    <w:p w14:paraId="5B191A5D"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Strony ustalają odpowiedzialność odszkodowawczą w formie kar umownych z następujących tytułów i w podanych wysokościach: </w:t>
      </w:r>
    </w:p>
    <w:p w14:paraId="6D1545E3"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1. Wykonawca zapłaci Zamawiającemu kary umowne: </w:t>
      </w:r>
    </w:p>
    <w:p w14:paraId="64270914"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a) </w:t>
      </w:r>
      <w:r w:rsidR="00513A3E" w:rsidRPr="00FB567F">
        <w:rPr>
          <w:rFonts w:ascii="Times New Roman" w:hAnsi="Times New Roman" w:cs="Times New Roman"/>
          <w:sz w:val="24"/>
          <w:szCs w:val="24"/>
        </w:rPr>
        <w:t xml:space="preserve">za nieterminowe </w:t>
      </w:r>
      <w:r w:rsidR="00513A3E" w:rsidRPr="00513A3E">
        <w:rPr>
          <w:rFonts w:ascii="Times New Roman" w:hAnsi="Times New Roman" w:cs="Times New Roman"/>
          <w:color w:val="000000" w:themeColor="text1"/>
          <w:sz w:val="24"/>
          <w:szCs w:val="24"/>
        </w:rPr>
        <w:t>wykonanie zamówienia w wysokości 0,3% wynagrodzenia brutto, o którym mowa w §9 ust.2 umowy, za każdy dzień opóźnienia</w:t>
      </w:r>
      <w:r w:rsidR="00513A3E" w:rsidRPr="00FB567F">
        <w:rPr>
          <w:rFonts w:ascii="Times New Roman" w:hAnsi="Times New Roman" w:cs="Times New Roman"/>
          <w:sz w:val="24"/>
          <w:szCs w:val="24"/>
        </w:rPr>
        <w:t>,</w:t>
      </w:r>
    </w:p>
    <w:p w14:paraId="48942898" w14:textId="77777777" w:rsidR="00E9706D" w:rsidRPr="00513A3E" w:rsidRDefault="00E9706D" w:rsidP="00E9706D">
      <w:pPr>
        <w:rPr>
          <w:rFonts w:ascii="Times New Roman" w:hAnsi="Times New Roman" w:cs="Times New Roman"/>
          <w:color w:val="000000" w:themeColor="text1"/>
          <w:sz w:val="24"/>
          <w:szCs w:val="24"/>
        </w:rPr>
      </w:pPr>
      <w:r w:rsidRPr="00FB567F">
        <w:rPr>
          <w:rFonts w:ascii="Times New Roman" w:hAnsi="Times New Roman" w:cs="Times New Roman"/>
          <w:sz w:val="24"/>
          <w:szCs w:val="24"/>
        </w:rPr>
        <w:t xml:space="preserve">b) </w:t>
      </w:r>
      <w:r w:rsidR="00513A3E" w:rsidRPr="00FB567F">
        <w:rPr>
          <w:rFonts w:ascii="Times New Roman" w:hAnsi="Times New Roman" w:cs="Times New Roman"/>
          <w:sz w:val="24"/>
          <w:szCs w:val="24"/>
        </w:rPr>
        <w:t xml:space="preserve">za zwłokę w usunięciu wad stwierdzonych przy odbiorze i w </w:t>
      </w:r>
      <w:r w:rsidR="00513A3E" w:rsidRPr="00513A3E">
        <w:rPr>
          <w:rFonts w:ascii="Times New Roman" w:hAnsi="Times New Roman" w:cs="Times New Roman"/>
          <w:color w:val="000000" w:themeColor="text1"/>
          <w:sz w:val="24"/>
          <w:szCs w:val="24"/>
        </w:rPr>
        <w:t xml:space="preserve">okresie rękojmi za wady lub gwarancji w wysokości 0,2% wynagrodzenia brutto, o którym mowa w §9 ust.2 umowy za każdy dzień zwłoki licząc od dnia ustalonego przez strony na usunięcie wad, </w:t>
      </w:r>
      <w:r w:rsidRPr="00513A3E">
        <w:rPr>
          <w:rFonts w:ascii="Times New Roman" w:hAnsi="Times New Roman" w:cs="Times New Roman"/>
          <w:color w:val="000000" w:themeColor="text1"/>
          <w:sz w:val="24"/>
          <w:szCs w:val="24"/>
        </w:rPr>
        <w:t xml:space="preserve">, </w:t>
      </w:r>
    </w:p>
    <w:p w14:paraId="76E6315F"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c) za odstąpienie od umowy przez Zamawiającego lub Wykonawcę z przyczyn, za które ponosi odpowiedzialność Wykonawca w wysokości 20% wynagrodzenia brutto, o którym mowa w §9 ust.2 umowy, </w:t>
      </w:r>
    </w:p>
    <w:p w14:paraId="780107C3"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d) w razie niewykonania lub nienależytego wykonania przedmiotu umowy w wysokości 20% wynagrodzenia brutto,</w:t>
      </w:r>
    </w:p>
    <w:p w14:paraId="5A93C697" w14:textId="77777777"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e) w przypadku braku zapłaty lub nieterminowej zapłaty podwykonawcom lub dalszym podwykonawcom w wysokości 5% wynagrodzenia brutto należnego podwykonawcom lub dalszym podwykonawcom, </w:t>
      </w:r>
    </w:p>
    <w:p w14:paraId="72366758" w14:textId="41DDB6BE"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f) za nieprzedłożenie przez Wykonawcę Zamawiającemu </w:t>
      </w:r>
      <w:r w:rsidR="00BC56FD" w:rsidRPr="00D76CA6">
        <w:rPr>
          <w:rFonts w:ascii="Times New Roman" w:hAnsi="Times New Roman" w:cs="Times New Roman"/>
          <w:color w:val="000000" w:themeColor="text1"/>
          <w:sz w:val="24"/>
          <w:szCs w:val="24"/>
        </w:rPr>
        <w:t xml:space="preserve">do zaakceptowania </w:t>
      </w:r>
      <w:r w:rsidRPr="00FB567F">
        <w:rPr>
          <w:rFonts w:ascii="Times New Roman" w:hAnsi="Times New Roman" w:cs="Times New Roman"/>
          <w:sz w:val="24"/>
          <w:szCs w:val="24"/>
        </w:rPr>
        <w:t xml:space="preserve">projektu umowy o podwykonawstwo, w wysokości 5% wynagrodzenia brutto określonego w tej umowie o podwykonawstwo, </w:t>
      </w:r>
    </w:p>
    <w:p w14:paraId="2C2788AA" w14:textId="77777777"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g) za nieprzedłożenie przez Wykonawcę Zamawiającemu poświadczonej za zgodność z oryginałem kopii umowy o podwykonawstwo, której przedmiotem są roboty budowlane lub jej zmiany w wysokości 5% wynagrodzenia brutto określonego w tej umowie o podwykonawstwo, </w:t>
      </w:r>
    </w:p>
    <w:p w14:paraId="03B2B89B" w14:textId="77777777"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h) w przypadku braku zmiany umowy o podwykonawstwo w zakresie terminu zapłaty w wysokości 5% wynagrodzenia brutto określonego w tej umowie o podwykonawstwo.</w:t>
      </w:r>
    </w:p>
    <w:p w14:paraId="7A60B36C" w14:textId="5B6E1A98"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i) oddelegowania do w</w:t>
      </w:r>
      <w:r w:rsidR="00414280">
        <w:rPr>
          <w:rFonts w:ascii="Times New Roman" w:hAnsi="Times New Roman" w:cs="Times New Roman"/>
          <w:sz w:val="24"/>
          <w:szCs w:val="24"/>
        </w:rPr>
        <w:t>ykonywania prac wskazanych w §11</w:t>
      </w:r>
      <w:r w:rsidRPr="00FB567F">
        <w:rPr>
          <w:rFonts w:ascii="Times New Roman" w:hAnsi="Times New Roman" w:cs="Times New Roman"/>
          <w:sz w:val="24"/>
          <w:szCs w:val="24"/>
        </w:rPr>
        <w:t xml:space="preserve"> ust. 1 osób nie zatrudnionych na podstawie umowy o pracę - w wysokości 1 000,00 zł /słownie: Jeden tysiąc złotych/ za każdy stwierdzony przypadek (kara może być nakładana wielokrotnie wobec tej samej osoby, jeżeli Zamawiający podczas kontroli stwierdzi, że nie jest ona zatrudniona na umowę o pracę); </w:t>
      </w:r>
    </w:p>
    <w:p w14:paraId="6AD04160" w14:textId="19A4F0B1"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j) oddelegowania do w</w:t>
      </w:r>
      <w:r w:rsidR="00414280">
        <w:rPr>
          <w:rFonts w:ascii="Times New Roman" w:hAnsi="Times New Roman" w:cs="Times New Roman"/>
          <w:sz w:val="24"/>
          <w:szCs w:val="24"/>
        </w:rPr>
        <w:t>ykonywania prac wskazanych w §11</w:t>
      </w:r>
      <w:r w:rsidRPr="00FB567F">
        <w:rPr>
          <w:rFonts w:ascii="Times New Roman" w:hAnsi="Times New Roman" w:cs="Times New Roman"/>
          <w:sz w:val="24"/>
          <w:szCs w:val="24"/>
        </w:rPr>
        <w:t xml:space="preserve"> ust. 1 osób niewskazanych w wykazie, o którym mowa w§ 12 ust. 3 - w wysokości 500,00 zł /słownie: Pięćset złotych/ za każdy stwierdzony przypadek (kara może być nakładana wielokrotnie wobec tej samej osoby, </w:t>
      </w:r>
      <w:r w:rsidRPr="00FB567F">
        <w:rPr>
          <w:rFonts w:ascii="Times New Roman" w:hAnsi="Times New Roman" w:cs="Times New Roman"/>
          <w:sz w:val="24"/>
          <w:szCs w:val="24"/>
        </w:rPr>
        <w:lastRenderedPageBreak/>
        <w:t xml:space="preserve">jeżeli Zamawiający podczas kontroli stwierdzi, że nie jest ona wskazana </w:t>
      </w:r>
      <w:r w:rsidR="00414280">
        <w:rPr>
          <w:rFonts w:ascii="Times New Roman" w:hAnsi="Times New Roman" w:cs="Times New Roman"/>
          <w:sz w:val="24"/>
          <w:szCs w:val="24"/>
        </w:rPr>
        <w:t>w wykazie, o którym mowa w §11</w:t>
      </w:r>
      <w:r w:rsidRPr="00FB567F">
        <w:rPr>
          <w:rFonts w:ascii="Times New Roman" w:hAnsi="Times New Roman" w:cs="Times New Roman"/>
          <w:sz w:val="24"/>
          <w:szCs w:val="24"/>
        </w:rPr>
        <w:t xml:space="preserve"> ust. 3) - dotyczy to także osób zatrudnionych przez podwykonawców; </w:t>
      </w:r>
    </w:p>
    <w:p w14:paraId="5268E58D" w14:textId="144E409A" w:rsidR="00513A3E" w:rsidRPr="00FB567F" w:rsidRDefault="00E9706D" w:rsidP="00513A3E">
      <w:pPr>
        <w:rPr>
          <w:rFonts w:ascii="Times New Roman" w:hAnsi="Times New Roman" w:cs="Times New Roman"/>
          <w:sz w:val="24"/>
          <w:szCs w:val="24"/>
        </w:rPr>
      </w:pPr>
      <w:r w:rsidRPr="00FB567F">
        <w:rPr>
          <w:rFonts w:ascii="Times New Roman" w:hAnsi="Times New Roman" w:cs="Times New Roman"/>
          <w:sz w:val="24"/>
          <w:szCs w:val="24"/>
        </w:rPr>
        <w:t xml:space="preserve">k) </w:t>
      </w:r>
      <w:r w:rsidR="00513A3E" w:rsidRPr="00FB567F">
        <w:rPr>
          <w:rFonts w:ascii="Times New Roman" w:hAnsi="Times New Roman" w:cs="Times New Roman"/>
          <w:sz w:val="24"/>
          <w:szCs w:val="24"/>
        </w:rPr>
        <w:t xml:space="preserve">odmowy podania danych umożliwiających identyfikację wykonujących czynności wskazane </w:t>
      </w:r>
      <w:r w:rsidR="00414280">
        <w:rPr>
          <w:rFonts w:ascii="Times New Roman" w:hAnsi="Times New Roman" w:cs="Times New Roman"/>
          <w:color w:val="000000" w:themeColor="text1"/>
          <w:sz w:val="24"/>
          <w:szCs w:val="24"/>
        </w:rPr>
        <w:t>w § 11</w:t>
      </w:r>
      <w:r w:rsidR="00513A3E" w:rsidRPr="00513A3E">
        <w:rPr>
          <w:rFonts w:ascii="Times New Roman" w:hAnsi="Times New Roman" w:cs="Times New Roman"/>
          <w:color w:val="000000" w:themeColor="text1"/>
          <w:sz w:val="24"/>
          <w:szCs w:val="24"/>
        </w:rPr>
        <w:t xml:space="preserve"> ust. 1 </w:t>
      </w:r>
      <w:r w:rsidR="00414280">
        <w:rPr>
          <w:rFonts w:ascii="Times New Roman" w:hAnsi="Times New Roman" w:cs="Times New Roman"/>
          <w:sz w:val="24"/>
          <w:szCs w:val="24"/>
        </w:rPr>
        <w:t>na zasadach określonych w §11</w:t>
      </w:r>
      <w:r w:rsidR="00513A3E" w:rsidRPr="00FB567F">
        <w:rPr>
          <w:rFonts w:ascii="Times New Roman" w:hAnsi="Times New Roman" w:cs="Times New Roman"/>
          <w:sz w:val="24"/>
          <w:szCs w:val="24"/>
        </w:rPr>
        <w:t xml:space="preserve"> ust. 5 - w wysokości 500,00 zł /słownie: Pięćset złotych/ za każdy stwierdzony przypadek (kara może być nakładana wielokrotnie wobec ten samej osoby w przypadku niewskazania jej danych przez Wykonawcę w drodze o</w:t>
      </w:r>
      <w:r w:rsidR="00414280">
        <w:rPr>
          <w:rFonts w:ascii="Times New Roman" w:hAnsi="Times New Roman" w:cs="Times New Roman"/>
          <w:sz w:val="24"/>
          <w:szCs w:val="24"/>
        </w:rPr>
        <w:t>świadczenia, o którym mowa w §11</w:t>
      </w:r>
      <w:r w:rsidR="00513A3E" w:rsidRPr="00FB567F">
        <w:rPr>
          <w:rFonts w:ascii="Times New Roman" w:hAnsi="Times New Roman" w:cs="Times New Roman"/>
          <w:sz w:val="24"/>
          <w:szCs w:val="24"/>
        </w:rPr>
        <w:t xml:space="preserve"> ust. 5).</w:t>
      </w:r>
    </w:p>
    <w:p w14:paraId="1D3B3ECC"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2. Wykonawca wyraża zgodę na potrącanie naliczonych przez Zamawiającego kar z przysługującego wynagrodzenia. </w:t>
      </w:r>
    </w:p>
    <w:p w14:paraId="04E4D328"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3. Zamawiający ma prawo dochodzić odszkodowania uzupełniającego ponad naliczone kary umowne, do wysokości rzeczywiście poniesionej szkody.</w:t>
      </w:r>
    </w:p>
    <w:p w14:paraId="59855E1A" w14:textId="0679CA1A" w:rsidR="00FB567F" w:rsidRPr="00FB567F" w:rsidRDefault="0018377D" w:rsidP="00FB567F">
      <w:pPr>
        <w:jc w:val="center"/>
        <w:rPr>
          <w:rFonts w:ascii="Times New Roman" w:hAnsi="Times New Roman" w:cs="Times New Roman"/>
          <w:sz w:val="24"/>
          <w:szCs w:val="24"/>
        </w:rPr>
      </w:pPr>
      <w:r>
        <w:rPr>
          <w:rFonts w:ascii="Times New Roman" w:hAnsi="Times New Roman" w:cs="Times New Roman"/>
          <w:sz w:val="24"/>
          <w:szCs w:val="24"/>
        </w:rPr>
        <w:t>§ 14</w:t>
      </w:r>
    </w:p>
    <w:p w14:paraId="6C77EA9A"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1. Zamawiającemu przysługuje prawo odstąpienia od umowy w szczególności, gdy: </w:t>
      </w:r>
    </w:p>
    <w:p w14:paraId="4F700A02"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a) Wystąpi istotna zmiana okoliczności powodującej, że wykonanie umowy nie leży w interesie publicznym, czego nie można było przewidzieć w chwili zawarcia umowy, </w:t>
      </w:r>
    </w:p>
    <w:p w14:paraId="183CD681"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b) Wykonawca jest niewypłacalny lub wszczęto jego likwidację, </w:t>
      </w:r>
    </w:p>
    <w:p w14:paraId="70FDDC4A" w14:textId="1EB0E894"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c) Wykonawca nie rozpoczął </w:t>
      </w:r>
      <w:r w:rsidR="0018377D">
        <w:rPr>
          <w:rFonts w:ascii="Times New Roman" w:hAnsi="Times New Roman" w:cs="Times New Roman"/>
          <w:sz w:val="24"/>
          <w:szCs w:val="24"/>
        </w:rPr>
        <w:t>prac</w:t>
      </w:r>
      <w:r w:rsidRPr="00FB567F">
        <w:rPr>
          <w:rFonts w:ascii="Times New Roman" w:hAnsi="Times New Roman" w:cs="Times New Roman"/>
          <w:sz w:val="24"/>
          <w:szCs w:val="24"/>
        </w:rPr>
        <w:t xml:space="preserve"> bez uzasadnionych przyczyn oraz nie kontynuuje ich pomimo wezwania Zamawiającego złożonego na piśmie w terminie 7 dni od chwili otrzymania wezwania. </w:t>
      </w:r>
    </w:p>
    <w:p w14:paraId="55F90362" w14:textId="77777777" w:rsidR="00513A3E"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2. </w:t>
      </w:r>
      <w:r w:rsidR="00513A3E" w:rsidRPr="00FB567F">
        <w:rPr>
          <w:rFonts w:ascii="Times New Roman" w:hAnsi="Times New Roman" w:cs="Times New Roman"/>
          <w:sz w:val="24"/>
          <w:szCs w:val="24"/>
        </w:rPr>
        <w:t xml:space="preserve">W przypadku </w:t>
      </w:r>
      <w:r w:rsidR="00513A3E" w:rsidRPr="00513A3E">
        <w:rPr>
          <w:rFonts w:ascii="Times New Roman" w:hAnsi="Times New Roman" w:cs="Times New Roman"/>
          <w:color w:val="000000" w:themeColor="text1"/>
          <w:sz w:val="24"/>
          <w:szCs w:val="24"/>
        </w:rPr>
        <w:t xml:space="preserve">odstąpienia od umowy </w:t>
      </w:r>
      <w:r w:rsidR="00513A3E" w:rsidRPr="00FB567F">
        <w:rPr>
          <w:rFonts w:ascii="Times New Roman" w:hAnsi="Times New Roman" w:cs="Times New Roman"/>
          <w:sz w:val="24"/>
          <w:szCs w:val="24"/>
        </w:rPr>
        <w:t xml:space="preserve">z przyczyn określonych w ust. 1 umowy Wykonawcy nie przysługuje odszkodowanie </w:t>
      </w:r>
    </w:p>
    <w:p w14:paraId="4D03B439"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3. Odstąpienie od umowy winno nastąpić w formie pisemnej podając przyczyny odstąpienia, w terminie 30 dni od dnia powzięcia wiadomości o wystąpieniu okoliczności uzasadniających odstąpienie. </w:t>
      </w:r>
    </w:p>
    <w:p w14:paraId="2225BE95"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4. Wykonawcy nie przysługuje prawo odstąpienia od umowy za wyjątkiem przypadków przewidzianych przepisami prawa powszechnie obowiązującymi. Odstąpienie winno nastąpić w formie pisemnej ze wskazaniem podstawy prawnej i faktycznej odstąpienia. Wykonawca ponosi odpowiedzialność za: </w:t>
      </w:r>
    </w:p>
    <w:p w14:paraId="1D0D25BC" w14:textId="4DA1A43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a) Uszkodzenie instalacji oraz tych instalacji, których istnienie można było pr</w:t>
      </w:r>
      <w:r w:rsidR="0018377D">
        <w:rPr>
          <w:rFonts w:ascii="Times New Roman" w:hAnsi="Times New Roman" w:cs="Times New Roman"/>
          <w:sz w:val="24"/>
          <w:szCs w:val="24"/>
        </w:rPr>
        <w:t>zewidzieć w trakcie realizacji prac</w:t>
      </w:r>
      <w:r w:rsidRPr="00FB567F">
        <w:rPr>
          <w:rFonts w:ascii="Times New Roman" w:hAnsi="Times New Roman" w:cs="Times New Roman"/>
          <w:sz w:val="24"/>
          <w:szCs w:val="24"/>
        </w:rPr>
        <w:t xml:space="preserve">, </w:t>
      </w:r>
    </w:p>
    <w:p w14:paraId="1C6D5B57" w14:textId="3C3446D2"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b) Uszkodzenia i zniszczenia spowodowane przez Wykonawcę w terenie sąsiadującym z przekazanym Wykonawcy w tych elementach terenu i jego urządzenia, które będą użytkowane po zakończeniu </w:t>
      </w:r>
      <w:r w:rsidR="0018377D">
        <w:rPr>
          <w:rFonts w:ascii="Times New Roman" w:hAnsi="Times New Roman" w:cs="Times New Roman"/>
          <w:sz w:val="24"/>
          <w:szCs w:val="24"/>
        </w:rPr>
        <w:t>prac</w:t>
      </w:r>
      <w:r w:rsidRPr="00FB567F">
        <w:rPr>
          <w:rFonts w:ascii="Times New Roman" w:hAnsi="Times New Roman" w:cs="Times New Roman"/>
          <w:sz w:val="24"/>
          <w:szCs w:val="24"/>
        </w:rPr>
        <w:t xml:space="preserve">, </w:t>
      </w:r>
    </w:p>
    <w:p w14:paraId="2A55DB5E" w14:textId="22EE5C3C"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c) Szkody osób trzecich powstałe w wyniku realizacji </w:t>
      </w:r>
      <w:r w:rsidR="0018377D">
        <w:rPr>
          <w:rFonts w:ascii="Times New Roman" w:hAnsi="Times New Roman" w:cs="Times New Roman"/>
          <w:sz w:val="24"/>
          <w:szCs w:val="24"/>
        </w:rPr>
        <w:t>prac</w:t>
      </w:r>
      <w:r w:rsidRPr="00FB567F">
        <w:rPr>
          <w:rFonts w:ascii="Times New Roman" w:hAnsi="Times New Roman" w:cs="Times New Roman"/>
          <w:sz w:val="24"/>
          <w:szCs w:val="24"/>
        </w:rPr>
        <w:t xml:space="preserve">. </w:t>
      </w:r>
    </w:p>
    <w:p w14:paraId="3ACD78EB" w14:textId="379B3DB8" w:rsidR="00FB567F" w:rsidRPr="00FB567F" w:rsidRDefault="0018377D" w:rsidP="00FB567F">
      <w:pPr>
        <w:jc w:val="center"/>
        <w:rPr>
          <w:rFonts w:ascii="Times New Roman" w:hAnsi="Times New Roman" w:cs="Times New Roman"/>
          <w:sz w:val="24"/>
          <w:szCs w:val="24"/>
        </w:rPr>
      </w:pPr>
      <w:r>
        <w:rPr>
          <w:rFonts w:ascii="Times New Roman" w:hAnsi="Times New Roman" w:cs="Times New Roman"/>
          <w:sz w:val="24"/>
          <w:szCs w:val="24"/>
        </w:rPr>
        <w:t>§ 15</w:t>
      </w:r>
    </w:p>
    <w:p w14:paraId="77A4AC0E" w14:textId="77777777" w:rsidR="00FB567F" w:rsidRPr="00470CE6" w:rsidRDefault="00FB567F" w:rsidP="00E9706D">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 </w:t>
      </w:r>
      <w:r w:rsidRPr="00470CE6">
        <w:rPr>
          <w:rFonts w:ascii="Times New Roman" w:hAnsi="Times New Roman" w:cs="Times New Roman"/>
          <w:sz w:val="24"/>
          <w:szCs w:val="24"/>
        </w:rPr>
        <w:t xml:space="preserve">Szkody i zniszczenia spowodowane w wykonanych robotach - obiektach na skutek zdarzeń losowych i innych powstałe przed odbiorem końcowym obiektu Wykonawca naprawia na własny koszt. </w:t>
      </w:r>
    </w:p>
    <w:p w14:paraId="03698961" w14:textId="41376755" w:rsidR="00FB567F" w:rsidRPr="00E77985" w:rsidRDefault="0018377D" w:rsidP="00FB567F">
      <w:pPr>
        <w:jc w:val="center"/>
        <w:rPr>
          <w:rFonts w:ascii="Times New Roman" w:hAnsi="Times New Roman" w:cs="Times New Roman"/>
          <w:color w:val="000000" w:themeColor="text1"/>
          <w:sz w:val="24"/>
          <w:szCs w:val="24"/>
        </w:rPr>
      </w:pPr>
      <w:r w:rsidRPr="00E77985">
        <w:rPr>
          <w:rFonts w:ascii="Times New Roman" w:hAnsi="Times New Roman" w:cs="Times New Roman"/>
          <w:color w:val="000000" w:themeColor="text1"/>
          <w:sz w:val="24"/>
          <w:szCs w:val="24"/>
        </w:rPr>
        <w:t>§ 16</w:t>
      </w:r>
    </w:p>
    <w:p w14:paraId="437774D4" w14:textId="6303F27F" w:rsidR="00470CE6" w:rsidRPr="00D76CA6" w:rsidRDefault="00FB567F" w:rsidP="00470CE6">
      <w:pPr>
        <w:contextualSpacing/>
        <w:jc w:val="both"/>
        <w:rPr>
          <w:rFonts w:ascii="Times New Roman" w:hAnsi="Times New Roman" w:cs="Times New Roman"/>
          <w:color w:val="000000" w:themeColor="text1"/>
          <w:sz w:val="24"/>
          <w:szCs w:val="24"/>
        </w:rPr>
      </w:pPr>
      <w:r w:rsidRPr="00D76CA6">
        <w:rPr>
          <w:rFonts w:ascii="Times New Roman" w:hAnsi="Times New Roman" w:cs="Times New Roman"/>
          <w:color w:val="000000" w:themeColor="text1"/>
          <w:sz w:val="24"/>
          <w:szCs w:val="24"/>
        </w:rPr>
        <w:t xml:space="preserve"> </w:t>
      </w:r>
      <w:r w:rsidR="00470CE6" w:rsidRPr="00D76CA6">
        <w:rPr>
          <w:rFonts w:ascii="Times New Roman" w:hAnsi="Times New Roman" w:cs="Times New Roman"/>
          <w:color w:val="000000" w:themeColor="text1"/>
          <w:sz w:val="24"/>
          <w:szCs w:val="24"/>
        </w:rPr>
        <w:t>1.</w:t>
      </w:r>
      <w:r w:rsidRPr="00D76CA6">
        <w:rPr>
          <w:rFonts w:ascii="Times New Roman" w:hAnsi="Times New Roman" w:cs="Times New Roman"/>
          <w:color w:val="000000" w:themeColor="text1"/>
          <w:sz w:val="24"/>
          <w:szCs w:val="24"/>
        </w:rPr>
        <w:t xml:space="preserve"> </w:t>
      </w:r>
      <w:r w:rsidR="00470CE6" w:rsidRPr="00D76CA6">
        <w:rPr>
          <w:rFonts w:ascii="Times New Roman" w:hAnsi="Times New Roman" w:cs="Times New Roman"/>
          <w:color w:val="000000" w:themeColor="text1"/>
          <w:sz w:val="24"/>
          <w:szCs w:val="24"/>
        </w:rPr>
        <w:t>Zamawiający oraz Wykonawca podejmą wszelkie wysiłki w celu polubownego rozwiązania sporów, które mogą powstać pomiędzy nimi.</w:t>
      </w:r>
    </w:p>
    <w:p w14:paraId="58C9D164" w14:textId="77777777" w:rsidR="00470CE6" w:rsidRPr="00D76CA6" w:rsidRDefault="00470CE6" w:rsidP="00470CE6">
      <w:pPr>
        <w:autoSpaceDN w:val="0"/>
        <w:adjustRightInd w:val="0"/>
        <w:contextualSpacing/>
        <w:jc w:val="both"/>
        <w:rPr>
          <w:rFonts w:ascii="Times New Roman" w:hAnsi="Times New Roman" w:cs="Times New Roman"/>
          <w:color w:val="000000" w:themeColor="text1"/>
          <w:sz w:val="24"/>
          <w:szCs w:val="24"/>
        </w:rPr>
      </w:pPr>
      <w:r w:rsidRPr="00D76CA6">
        <w:rPr>
          <w:rFonts w:ascii="Times New Roman" w:hAnsi="Times New Roman" w:cs="Times New Roman"/>
          <w:color w:val="000000" w:themeColor="text1"/>
          <w:sz w:val="24"/>
          <w:szCs w:val="24"/>
        </w:rPr>
        <w:t>2. W</w:t>
      </w:r>
      <w:bookmarkStart w:id="0" w:name="_GoBack"/>
      <w:bookmarkEnd w:id="0"/>
      <w:r w:rsidRPr="00D76CA6">
        <w:rPr>
          <w:rFonts w:ascii="Times New Roman" w:hAnsi="Times New Roman" w:cs="Times New Roman"/>
          <w:color w:val="000000" w:themeColor="text1"/>
          <w:sz w:val="24"/>
          <w:szCs w:val="24"/>
        </w:rPr>
        <w:t xml:space="preserve"> przypadku nie osiągnięcia polubownego rozwiązania, spory podlegają rozstrzygnięciu przez sąd właściwy dla siedziby Zamawiającego.</w:t>
      </w:r>
    </w:p>
    <w:p w14:paraId="3ADB789D" w14:textId="77777777" w:rsidR="00470CE6" w:rsidRPr="00D76CA6" w:rsidRDefault="00470CE6" w:rsidP="00470CE6">
      <w:pPr>
        <w:autoSpaceDN w:val="0"/>
        <w:adjustRightInd w:val="0"/>
        <w:contextualSpacing/>
        <w:jc w:val="both"/>
        <w:rPr>
          <w:rFonts w:ascii="Times New Roman" w:hAnsi="Times New Roman" w:cs="Times New Roman"/>
          <w:color w:val="000000" w:themeColor="text1"/>
          <w:sz w:val="24"/>
          <w:szCs w:val="24"/>
        </w:rPr>
      </w:pPr>
    </w:p>
    <w:p w14:paraId="10AEE938" w14:textId="54AC6FF2" w:rsidR="00470CE6" w:rsidRPr="00D76CA6" w:rsidRDefault="00470CE6" w:rsidP="00470CE6">
      <w:pPr>
        <w:autoSpaceDN w:val="0"/>
        <w:adjustRightInd w:val="0"/>
        <w:contextualSpacing/>
        <w:jc w:val="center"/>
        <w:rPr>
          <w:rFonts w:ascii="Times New Roman" w:hAnsi="Times New Roman" w:cs="Times New Roman"/>
          <w:color w:val="000000" w:themeColor="text1"/>
          <w:sz w:val="24"/>
          <w:szCs w:val="24"/>
        </w:rPr>
      </w:pPr>
      <w:r w:rsidRPr="00D76CA6">
        <w:rPr>
          <w:rFonts w:ascii="Times New Roman" w:hAnsi="Times New Roman" w:cs="Times New Roman"/>
          <w:color w:val="000000" w:themeColor="text1"/>
          <w:sz w:val="24"/>
          <w:szCs w:val="24"/>
        </w:rPr>
        <w:t>§ 17</w:t>
      </w:r>
    </w:p>
    <w:p w14:paraId="2135B614" w14:textId="77777777" w:rsidR="00470CE6" w:rsidRPr="00D76CA6" w:rsidRDefault="00470CE6" w:rsidP="00470CE6">
      <w:pPr>
        <w:autoSpaceDN w:val="0"/>
        <w:adjustRightInd w:val="0"/>
        <w:contextualSpacing/>
        <w:jc w:val="both"/>
        <w:rPr>
          <w:rFonts w:ascii="Times New Roman" w:hAnsi="Times New Roman" w:cs="Times New Roman"/>
          <w:color w:val="000000" w:themeColor="text1"/>
          <w:sz w:val="24"/>
          <w:szCs w:val="24"/>
        </w:rPr>
      </w:pPr>
    </w:p>
    <w:p w14:paraId="2496E19A" w14:textId="297AD86A" w:rsidR="00470CE6" w:rsidRPr="00D76CA6" w:rsidRDefault="00470CE6" w:rsidP="00470CE6">
      <w:pPr>
        <w:autoSpaceDN w:val="0"/>
        <w:adjustRightInd w:val="0"/>
        <w:contextualSpacing/>
        <w:jc w:val="both"/>
        <w:rPr>
          <w:rFonts w:ascii="Times New Roman" w:hAnsi="Times New Roman" w:cs="Times New Roman"/>
          <w:color w:val="000000" w:themeColor="text1"/>
          <w:sz w:val="24"/>
          <w:szCs w:val="24"/>
        </w:rPr>
      </w:pPr>
      <w:r w:rsidRPr="00D76CA6">
        <w:rPr>
          <w:rFonts w:ascii="Times New Roman" w:hAnsi="Times New Roman" w:cs="Times New Roman"/>
          <w:color w:val="000000" w:themeColor="text1"/>
          <w:sz w:val="24"/>
          <w:szCs w:val="24"/>
        </w:rPr>
        <w:t xml:space="preserve">1. Wykonawca nie jest uprawniony do zaciągania żadnych zobowiązań, w tym finansowych, </w:t>
      </w:r>
      <w:r w:rsidRPr="00D76CA6">
        <w:rPr>
          <w:rFonts w:ascii="Times New Roman" w:hAnsi="Times New Roman" w:cs="Times New Roman"/>
          <w:color w:val="000000" w:themeColor="text1"/>
          <w:sz w:val="24"/>
          <w:szCs w:val="24"/>
        </w:rPr>
        <w:br/>
        <w:t>w imieniu Zamawiającego.</w:t>
      </w:r>
    </w:p>
    <w:p w14:paraId="4B599D99" w14:textId="2304F004" w:rsidR="00470CE6" w:rsidRPr="00D76CA6" w:rsidRDefault="00470CE6" w:rsidP="00470CE6">
      <w:pPr>
        <w:autoSpaceDN w:val="0"/>
        <w:adjustRightInd w:val="0"/>
        <w:contextualSpacing/>
        <w:jc w:val="both"/>
        <w:rPr>
          <w:rFonts w:ascii="Times New Roman" w:hAnsi="Times New Roman" w:cs="Times New Roman"/>
          <w:color w:val="000000" w:themeColor="text1"/>
          <w:sz w:val="24"/>
          <w:szCs w:val="24"/>
        </w:rPr>
      </w:pPr>
      <w:r w:rsidRPr="00D76CA6">
        <w:rPr>
          <w:rFonts w:ascii="Times New Roman" w:hAnsi="Times New Roman" w:cs="Times New Roman"/>
          <w:color w:val="000000" w:themeColor="text1"/>
          <w:sz w:val="24"/>
          <w:szCs w:val="24"/>
        </w:rPr>
        <w:t>2. Wykonawca nie może, bez pisemnej zgody Zamawiającego, dokonywać cesji wierzytelności wynikających z niniejszej umowy.</w:t>
      </w:r>
    </w:p>
    <w:p w14:paraId="0F788925" w14:textId="1E32130E" w:rsidR="00470CE6" w:rsidRPr="00D76CA6" w:rsidRDefault="00470CE6" w:rsidP="00470CE6">
      <w:pPr>
        <w:autoSpaceDN w:val="0"/>
        <w:adjustRightInd w:val="0"/>
        <w:contextualSpacing/>
        <w:jc w:val="both"/>
        <w:rPr>
          <w:rFonts w:ascii="Times New Roman" w:hAnsi="Times New Roman" w:cs="Times New Roman"/>
          <w:color w:val="000000" w:themeColor="text1"/>
          <w:sz w:val="24"/>
          <w:szCs w:val="24"/>
        </w:rPr>
      </w:pPr>
    </w:p>
    <w:p w14:paraId="7EE2AD4C" w14:textId="1C87162C" w:rsidR="00470CE6" w:rsidRPr="00D76CA6" w:rsidRDefault="00470CE6" w:rsidP="00470CE6">
      <w:pPr>
        <w:autoSpaceDN w:val="0"/>
        <w:adjustRightInd w:val="0"/>
        <w:contextualSpacing/>
        <w:jc w:val="center"/>
        <w:rPr>
          <w:rFonts w:ascii="Times New Roman" w:hAnsi="Times New Roman" w:cs="Times New Roman"/>
          <w:color w:val="000000" w:themeColor="text1"/>
          <w:sz w:val="24"/>
          <w:szCs w:val="24"/>
        </w:rPr>
      </w:pPr>
      <w:r w:rsidRPr="00D76CA6">
        <w:rPr>
          <w:rFonts w:ascii="Times New Roman" w:hAnsi="Times New Roman" w:cs="Times New Roman"/>
          <w:color w:val="000000" w:themeColor="text1"/>
          <w:sz w:val="24"/>
          <w:szCs w:val="24"/>
        </w:rPr>
        <w:t>§ 18</w:t>
      </w:r>
    </w:p>
    <w:p w14:paraId="0211C5EC" w14:textId="77777777" w:rsidR="00470CE6" w:rsidRPr="00470CE6" w:rsidRDefault="00470CE6" w:rsidP="00470CE6">
      <w:pPr>
        <w:autoSpaceDN w:val="0"/>
        <w:adjustRightInd w:val="0"/>
        <w:contextualSpacing/>
        <w:jc w:val="both"/>
        <w:rPr>
          <w:rFonts w:ascii="Times New Roman" w:hAnsi="Times New Roman" w:cs="Times New Roman"/>
          <w:color w:val="FF0000"/>
          <w:sz w:val="24"/>
          <w:szCs w:val="24"/>
        </w:rPr>
      </w:pPr>
    </w:p>
    <w:p w14:paraId="4176D82E" w14:textId="77777777" w:rsidR="00470CE6" w:rsidRPr="00470CE6" w:rsidRDefault="00470CE6" w:rsidP="00470CE6">
      <w:pPr>
        <w:contextualSpacing/>
        <w:jc w:val="both"/>
        <w:rPr>
          <w:rFonts w:ascii="Times New Roman" w:hAnsi="Times New Roman" w:cs="Times New Roman"/>
          <w:sz w:val="24"/>
          <w:szCs w:val="24"/>
        </w:rPr>
      </w:pPr>
      <w:r w:rsidRPr="00470CE6">
        <w:rPr>
          <w:rFonts w:ascii="Times New Roman" w:hAnsi="Times New Roman" w:cs="Times New Roman"/>
          <w:sz w:val="24"/>
          <w:szCs w:val="24"/>
        </w:rPr>
        <w:t>W sprawach nieuregulowanych niniejszą umową mają zastosowanie przepisy Kodeksu Cywilnego i ustawy z dnia 29.01.2004 r. Prawo zamówień publicznych.</w:t>
      </w:r>
    </w:p>
    <w:p w14:paraId="52632B09" w14:textId="77777777" w:rsidR="00470CE6" w:rsidRPr="00470CE6" w:rsidRDefault="00470CE6" w:rsidP="00470CE6">
      <w:pPr>
        <w:autoSpaceDN w:val="0"/>
        <w:adjustRightInd w:val="0"/>
        <w:contextualSpacing/>
        <w:jc w:val="both"/>
        <w:rPr>
          <w:rFonts w:ascii="Times New Roman" w:hAnsi="Times New Roman" w:cs="Times New Roman"/>
          <w:color w:val="FF0000"/>
          <w:sz w:val="24"/>
          <w:szCs w:val="24"/>
        </w:rPr>
      </w:pPr>
    </w:p>
    <w:p w14:paraId="67D38BAB" w14:textId="5A125FB8" w:rsidR="0018377D" w:rsidRPr="00D76CA6" w:rsidRDefault="0018377D" w:rsidP="00470CE6">
      <w:pPr>
        <w:contextualSpacing/>
        <w:jc w:val="center"/>
        <w:rPr>
          <w:rFonts w:ascii="Times New Roman" w:hAnsi="Times New Roman" w:cs="Times New Roman"/>
          <w:color w:val="000000" w:themeColor="text1"/>
          <w:sz w:val="24"/>
          <w:szCs w:val="24"/>
        </w:rPr>
      </w:pPr>
      <w:r w:rsidRPr="00D76CA6">
        <w:rPr>
          <w:rFonts w:ascii="Times New Roman" w:hAnsi="Times New Roman" w:cs="Times New Roman"/>
          <w:color w:val="000000" w:themeColor="text1"/>
          <w:sz w:val="24"/>
          <w:szCs w:val="24"/>
        </w:rPr>
        <w:t>§ 1</w:t>
      </w:r>
      <w:r w:rsidR="00470CE6" w:rsidRPr="00D76CA6">
        <w:rPr>
          <w:rFonts w:ascii="Times New Roman" w:hAnsi="Times New Roman" w:cs="Times New Roman"/>
          <w:color w:val="000000" w:themeColor="text1"/>
          <w:sz w:val="24"/>
          <w:szCs w:val="24"/>
        </w:rPr>
        <w:t>9</w:t>
      </w:r>
    </w:p>
    <w:p w14:paraId="5B7725CE" w14:textId="39A21715" w:rsidR="00FB567F" w:rsidRPr="00D76CA6" w:rsidRDefault="00FB567F" w:rsidP="00470CE6">
      <w:pPr>
        <w:contextualSpacing/>
        <w:jc w:val="both"/>
        <w:rPr>
          <w:rFonts w:ascii="Times New Roman" w:hAnsi="Times New Roman" w:cs="Times New Roman"/>
          <w:color w:val="000000" w:themeColor="text1"/>
          <w:sz w:val="24"/>
          <w:szCs w:val="24"/>
        </w:rPr>
      </w:pPr>
      <w:r w:rsidRPr="00D76CA6">
        <w:rPr>
          <w:rFonts w:ascii="Times New Roman" w:hAnsi="Times New Roman" w:cs="Times New Roman"/>
          <w:color w:val="000000" w:themeColor="text1"/>
          <w:sz w:val="24"/>
          <w:szCs w:val="24"/>
        </w:rPr>
        <w:t>Umowę sporządzono w trzech jednobrzmiących egzemplarzach, dwa dla Zamawiającego oraz jeden dla Wykonawcy.</w:t>
      </w:r>
    </w:p>
    <w:p w14:paraId="04F24973" w14:textId="77777777" w:rsidR="00FB567F" w:rsidRPr="00470CE6" w:rsidRDefault="00FB567F" w:rsidP="00470CE6">
      <w:pPr>
        <w:contextualSpacing/>
        <w:rPr>
          <w:rFonts w:ascii="Times New Roman" w:hAnsi="Times New Roman" w:cs="Times New Roman"/>
          <w:color w:val="FF0000"/>
          <w:sz w:val="24"/>
          <w:szCs w:val="24"/>
        </w:rPr>
      </w:pPr>
    </w:p>
    <w:p w14:paraId="5DF86CAF" w14:textId="77777777" w:rsidR="00FB567F" w:rsidRPr="00470CE6" w:rsidRDefault="00FB567F" w:rsidP="00470CE6">
      <w:pPr>
        <w:contextualSpacing/>
        <w:rPr>
          <w:rFonts w:ascii="Times New Roman" w:hAnsi="Times New Roman" w:cs="Times New Roman"/>
          <w:color w:val="FF0000"/>
          <w:sz w:val="24"/>
          <w:szCs w:val="24"/>
        </w:rPr>
      </w:pPr>
    </w:p>
    <w:p w14:paraId="1E6E6059" w14:textId="77777777" w:rsidR="00FB567F" w:rsidRPr="00470CE6" w:rsidRDefault="00FB567F" w:rsidP="00470CE6">
      <w:pPr>
        <w:contextualSpacing/>
        <w:rPr>
          <w:rFonts w:ascii="Times New Roman" w:hAnsi="Times New Roman" w:cs="Times New Roman"/>
          <w:color w:val="FF0000"/>
          <w:sz w:val="24"/>
          <w:szCs w:val="24"/>
        </w:rPr>
      </w:pPr>
    </w:p>
    <w:p w14:paraId="0B7309F5" w14:textId="77777777" w:rsidR="00FB567F" w:rsidRPr="00470CE6" w:rsidRDefault="00FB567F" w:rsidP="00470CE6">
      <w:pPr>
        <w:contextualSpacing/>
        <w:rPr>
          <w:rFonts w:ascii="Times New Roman" w:hAnsi="Times New Roman" w:cs="Times New Roman"/>
          <w:color w:val="FF0000"/>
          <w:sz w:val="24"/>
          <w:szCs w:val="24"/>
        </w:rPr>
      </w:pPr>
    </w:p>
    <w:p w14:paraId="5751A464" w14:textId="77777777" w:rsidR="00FB567F" w:rsidRPr="00470CE6" w:rsidRDefault="00FB567F" w:rsidP="00E9706D">
      <w:pPr>
        <w:rPr>
          <w:rFonts w:ascii="Times New Roman" w:hAnsi="Times New Roman" w:cs="Times New Roman"/>
          <w:sz w:val="24"/>
          <w:szCs w:val="24"/>
        </w:rPr>
      </w:pPr>
    </w:p>
    <w:p w14:paraId="449B799D" w14:textId="77777777"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 ZAMAWIAJĄCY:</w:t>
      </w:r>
      <w:r>
        <w:rPr>
          <w:rFonts w:ascii="Times New Roman" w:hAnsi="Times New Roman" w:cs="Times New Roman"/>
          <w:sz w:val="24"/>
          <w:szCs w:val="24"/>
        </w:rPr>
        <w:t xml:space="preserve">  </w:t>
      </w:r>
      <w:r w:rsidRPr="00FB56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567F">
        <w:rPr>
          <w:rFonts w:ascii="Times New Roman" w:hAnsi="Times New Roman" w:cs="Times New Roman"/>
          <w:sz w:val="24"/>
          <w:szCs w:val="24"/>
        </w:rPr>
        <w:t>WYKONAWCA:</w:t>
      </w:r>
    </w:p>
    <w:p w14:paraId="1B95549A" w14:textId="77777777" w:rsidR="00E9706D" w:rsidRPr="00FB567F" w:rsidRDefault="00E9706D" w:rsidP="00E9706D">
      <w:pPr>
        <w:rPr>
          <w:rFonts w:ascii="Times New Roman" w:hAnsi="Times New Roman" w:cs="Times New Roman"/>
          <w:sz w:val="24"/>
          <w:szCs w:val="24"/>
        </w:rPr>
      </w:pPr>
    </w:p>
    <w:p w14:paraId="4ADB663F" w14:textId="77777777" w:rsidR="00E9706D" w:rsidRPr="00FB567F" w:rsidRDefault="00E9706D" w:rsidP="00E9706D">
      <w:pPr>
        <w:rPr>
          <w:rFonts w:ascii="Times New Roman" w:hAnsi="Times New Roman" w:cs="Times New Roman"/>
          <w:sz w:val="24"/>
          <w:szCs w:val="24"/>
        </w:rPr>
      </w:pPr>
    </w:p>
    <w:p w14:paraId="5DEE519B" w14:textId="77777777" w:rsidR="00E9706D" w:rsidRPr="00FB567F" w:rsidRDefault="00E9706D" w:rsidP="00E9706D">
      <w:pPr>
        <w:rPr>
          <w:rFonts w:ascii="Times New Roman" w:hAnsi="Times New Roman" w:cs="Times New Roman"/>
          <w:sz w:val="24"/>
          <w:szCs w:val="24"/>
        </w:rPr>
      </w:pPr>
    </w:p>
    <w:p w14:paraId="1ABD9588" w14:textId="77777777" w:rsidR="0016770A" w:rsidRPr="00FB567F" w:rsidRDefault="0016770A" w:rsidP="00620B1F">
      <w:pPr>
        <w:rPr>
          <w:rFonts w:ascii="Times New Roman" w:hAnsi="Times New Roman" w:cs="Times New Roman"/>
          <w:sz w:val="24"/>
          <w:szCs w:val="24"/>
        </w:rPr>
      </w:pPr>
    </w:p>
    <w:sectPr w:rsidR="0016770A" w:rsidRPr="00FB567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866A1" w14:textId="77777777" w:rsidR="008A1342" w:rsidRDefault="008A1342" w:rsidP="00045E17">
      <w:pPr>
        <w:spacing w:after="0" w:line="240" w:lineRule="auto"/>
      </w:pPr>
      <w:r>
        <w:separator/>
      </w:r>
    </w:p>
  </w:endnote>
  <w:endnote w:type="continuationSeparator" w:id="0">
    <w:p w14:paraId="6C8BB4C5" w14:textId="77777777" w:rsidR="008A1342" w:rsidRDefault="008A1342" w:rsidP="0004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A27E3" w14:textId="77777777" w:rsidR="00E50FA5" w:rsidRDefault="00E50FA5">
    <w:pPr>
      <w:pStyle w:val="Stopka"/>
    </w:pPr>
  </w:p>
  <w:p w14:paraId="78F8FA51" w14:textId="77777777" w:rsidR="00E50FA5" w:rsidRPr="0065686D" w:rsidRDefault="00E50FA5" w:rsidP="00E50FA5">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spacing w:after="0" w:line="240" w:lineRule="auto"/>
      <w:jc w:val="center"/>
      <w:rPr>
        <w:rFonts w:ascii="Courier New" w:eastAsia="Times New Roman" w:hAnsi="Courier New" w:cs="Courier New"/>
        <w:b/>
        <w:color w:val="3366FF"/>
        <w:sz w:val="18"/>
        <w:szCs w:val="18"/>
        <w:lang w:eastAsia="pl-PL"/>
      </w:rPr>
    </w:pPr>
    <w:r w:rsidRPr="0065686D">
      <w:rPr>
        <w:rFonts w:ascii="Courier New" w:eastAsia="Times New Roman" w:hAnsi="Courier New" w:cs="Courier New"/>
        <w:b/>
        <w:color w:val="3366FF"/>
        <w:sz w:val="18"/>
        <w:szCs w:val="18"/>
        <w:lang w:eastAsia="pl-PL"/>
      </w:rPr>
      <w:t>Projekt realizowany w ramach RPOWŚ na lata 2014-2020, oznaczony  nr RPSW.06.05.00-26-0014/17</w:t>
    </w:r>
  </w:p>
  <w:p w14:paraId="02A7E0E1" w14:textId="77777777" w:rsidR="00E50FA5" w:rsidRPr="0065686D" w:rsidRDefault="00E50FA5" w:rsidP="00E50FA5">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spacing w:after="0" w:line="240" w:lineRule="auto"/>
      <w:jc w:val="center"/>
      <w:rPr>
        <w:rFonts w:ascii="Courier New" w:eastAsia="Times New Roman" w:hAnsi="Courier New" w:cs="Courier New"/>
        <w:b/>
        <w:color w:val="3366FF"/>
        <w:sz w:val="28"/>
        <w:szCs w:val="28"/>
        <w:lang w:eastAsia="pl-PL"/>
      </w:rPr>
    </w:pPr>
    <w:r w:rsidRPr="0065686D">
      <w:rPr>
        <w:rFonts w:ascii="Courier New" w:eastAsia="Times New Roman" w:hAnsi="Courier New" w:cs="Courier New"/>
        <w:b/>
        <w:color w:val="3366FF"/>
        <w:sz w:val="18"/>
        <w:szCs w:val="18"/>
        <w:lang w:eastAsia="pl-PL"/>
      </w:rPr>
      <w:t>Tytuł projektu: Kompleksowa rewitalizacja miasta Działoszyce- etap II</w:t>
    </w:r>
  </w:p>
  <w:p w14:paraId="7D6AB721" w14:textId="77777777" w:rsidR="00E50FA5" w:rsidRDefault="00E50F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A678D" w14:textId="77777777" w:rsidR="008A1342" w:rsidRDefault="008A1342" w:rsidP="00045E17">
      <w:pPr>
        <w:spacing w:after="0" w:line="240" w:lineRule="auto"/>
      </w:pPr>
      <w:r>
        <w:separator/>
      </w:r>
    </w:p>
  </w:footnote>
  <w:footnote w:type="continuationSeparator" w:id="0">
    <w:p w14:paraId="6A31A4B9" w14:textId="77777777" w:rsidR="008A1342" w:rsidRDefault="008A1342" w:rsidP="00045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08FD8" w14:textId="77777777" w:rsidR="00045E17" w:rsidRDefault="00045E17">
    <w:pPr>
      <w:pStyle w:val="Nagwek"/>
    </w:pPr>
    <w:r>
      <w:rPr>
        <w:noProof/>
        <w:lang w:eastAsia="pl-PL"/>
      </w:rPr>
      <w:drawing>
        <wp:inline distT="0" distB="0" distL="0" distR="0" wp14:anchorId="59EC8D80" wp14:editId="62FD5E09">
          <wp:extent cx="5715000" cy="495300"/>
          <wp:effectExtent l="0" t="0" r="0" b="0"/>
          <wp:docPr id="2" name="Obraz 2" descr="rpo_ws_znaki_promocyjne_zestawienie3_poglad"/>
          <wp:cNvGraphicFramePr/>
          <a:graphic xmlns:a="http://schemas.openxmlformats.org/drawingml/2006/main">
            <a:graphicData uri="http://schemas.openxmlformats.org/drawingml/2006/picture">
              <pic:pic xmlns:pic="http://schemas.openxmlformats.org/drawingml/2006/picture">
                <pic:nvPicPr>
                  <pic:cNvPr id="1" name="Obraz 1" descr="rpo_ws_znaki_promocyjne_zestawienie3_pogla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14:paraId="201B2AA3" w14:textId="77777777" w:rsidR="00045E17" w:rsidRDefault="00045E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DDF3413"/>
    <w:multiLevelType w:val="hybridMultilevel"/>
    <w:tmpl w:val="531A5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5544FF"/>
    <w:multiLevelType w:val="hybridMultilevel"/>
    <w:tmpl w:val="D410F66E"/>
    <w:lvl w:ilvl="0" w:tplc="A586964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4C4113DE"/>
    <w:multiLevelType w:val="hybridMultilevel"/>
    <w:tmpl w:val="CD98E31A"/>
    <w:lvl w:ilvl="0" w:tplc="1BA633A6">
      <w:numFmt w:val="bullet"/>
      <w:lvlText w:val="-"/>
      <w:lvlJc w:val="left"/>
      <w:pPr>
        <w:ind w:left="216" w:hanging="135"/>
      </w:pPr>
      <w:rPr>
        <w:rFonts w:ascii="Arial" w:eastAsia="Arial" w:hAnsi="Arial" w:cs="Arial" w:hint="default"/>
        <w:w w:val="100"/>
        <w:sz w:val="22"/>
        <w:szCs w:val="22"/>
        <w:lang w:val="pl-PL" w:eastAsia="en-US" w:bidi="ar-SA"/>
      </w:rPr>
    </w:lvl>
    <w:lvl w:ilvl="1" w:tplc="AF806024">
      <w:numFmt w:val="bullet"/>
      <w:lvlText w:val="•"/>
      <w:lvlJc w:val="left"/>
      <w:pPr>
        <w:ind w:left="1152" w:hanging="135"/>
      </w:pPr>
      <w:rPr>
        <w:rFonts w:hint="default"/>
        <w:lang w:val="pl-PL" w:eastAsia="en-US" w:bidi="ar-SA"/>
      </w:rPr>
    </w:lvl>
    <w:lvl w:ilvl="2" w:tplc="A014A144">
      <w:numFmt w:val="bullet"/>
      <w:lvlText w:val="•"/>
      <w:lvlJc w:val="left"/>
      <w:pPr>
        <w:ind w:left="2085" w:hanging="135"/>
      </w:pPr>
      <w:rPr>
        <w:rFonts w:hint="default"/>
        <w:lang w:val="pl-PL" w:eastAsia="en-US" w:bidi="ar-SA"/>
      </w:rPr>
    </w:lvl>
    <w:lvl w:ilvl="3" w:tplc="4F8E6220">
      <w:numFmt w:val="bullet"/>
      <w:lvlText w:val="•"/>
      <w:lvlJc w:val="left"/>
      <w:pPr>
        <w:ind w:left="3017" w:hanging="135"/>
      </w:pPr>
      <w:rPr>
        <w:rFonts w:hint="default"/>
        <w:lang w:val="pl-PL" w:eastAsia="en-US" w:bidi="ar-SA"/>
      </w:rPr>
    </w:lvl>
    <w:lvl w:ilvl="4" w:tplc="D14AB19E">
      <w:numFmt w:val="bullet"/>
      <w:lvlText w:val="•"/>
      <w:lvlJc w:val="left"/>
      <w:pPr>
        <w:ind w:left="3950" w:hanging="135"/>
      </w:pPr>
      <w:rPr>
        <w:rFonts w:hint="default"/>
        <w:lang w:val="pl-PL" w:eastAsia="en-US" w:bidi="ar-SA"/>
      </w:rPr>
    </w:lvl>
    <w:lvl w:ilvl="5" w:tplc="99CEFC9A">
      <w:numFmt w:val="bullet"/>
      <w:lvlText w:val="•"/>
      <w:lvlJc w:val="left"/>
      <w:pPr>
        <w:ind w:left="4883" w:hanging="135"/>
      </w:pPr>
      <w:rPr>
        <w:rFonts w:hint="default"/>
        <w:lang w:val="pl-PL" w:eastAsia="en-US" w:bidi="ar-SA"/>
      </w:rPr>
    </w:lvl>
    <w:lvl w:ilvl="6" w:tplc="577EE824">
      <w:numFmt w:val="bullet"/>
      <w:lvlText w:val="•"/>
      <w:lvlJc w:val="left"/>
      <w:pPr>
        <w:ind w:left="5815" w:hanging="135"/>
      </w:pPr>
      <w:rPr>
        <w:rFonts w:hint="default"/>
        <w:lang w:val="pl-PL" w:eastAsia="en-US" w:bidi="ar-SA"/>
      </w:rPr>
    </w:lvl>
    <w:lvl w:ilvl="7" w:tplc="6B343D58">
      <w:numFmt w:val="bullet"/>
      <w:lvlText w:val="•"/>
      <w:lvlJc w:val="left"/>
      <w:pPr>
        <w:ind w:left="6748" w:hanging="135"/>
      </w:pPr>
      <w:rPr>
        <w:rFonts w:hint="default"/>
        <w:lang w:val="pl-PL" w:eastAsia="en-US" w:bidi="ar-SA"/>
      </w:rPr>
    </w:lvl>
    <w:lvl w:ilvl="8" w:tplc="A8B0F3D6">
      <w:numFmt w:val="bullet"/>
      <w:lvlText w:val="•"/>
      <w:lvlJc w:val="left"/>
      <w:pPr>
        <w:ind w:left="7681" w:hanging="135"/>
      </w:pPr>
      <w:rPr>
        <w:rFonts w:hint="default"/>
        <w:lang w:val="pl-PL" w:eastAsia="en-US" w:bidi="ar-SA"/>
      </w:rPr>
    </w:lvl>
  </w:abstractNum>
  <w:abstractNum w:abstractNumId="4" w15:restartNumberingAfterBreak="0">
    <w:nsid w:val="53E07333"/>
    <w:multiLevelType w:val="hybridMultilevel"/>
    <w:tmpl w:val="7B0A987E"/>
    <w:lvl w:ilvl="0" w:tplc="83F4A85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586F65"/>
    <w:multiLevelType w:val="hybridMultilevel"/>
    <w:tmpl w:val="A0485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21"/>
    <w:rsid w:val="00045E17"/>
    <w:rsid w:val="000A68AC"/>
    <w:rsid w:val="000B2693"/>
    <w:rsid w:val="001647E0"/>
    <w:rsid w:val="0016770A"/>
    <w:rsid w:val="001679B3"/>
    <w:rsid w:val="0018377D"/>
    <w:rsid w:val="00285832"/>
    <w:rsid w:val="002969EB"/>
    <w:rsid w:val="002B1B15"/>
    <w:rsid w:val="002B3FAD"/>
    <w:rsid w:val="002F10A5"/>
    <w:rsid w:val="003041C5"/>
    <w:rsid w:val="00356A36"/>
    <w:rsid w:val="003F2A30"/>
    <w:rsid w:val="00414280"/>
    <w:rsid w:val="00440989"/>
    <w:rsid w:val="00470CE6"/>
    <w:rsid w:val="00475771"/>
    <w:rsid w:val="004B36FA"/>
    <w:rsid w:val="004E76D4"/>
    <w:rsid w:val="00513A3E"/>
    <w:rsid w:val="0051612B"/>
    <w:rsid w:val="0055205B"/>
    <w:rsid w:val="00593835"/>
    <w:rsid w:val="005F2874"/>
    <w:rsid w:val="00602535"/>
    <w:rsid w:val="00602ED9"/>
    <w:rsid w:val="00620B1F"/>
    <w:rsid w:val="006A0B71"/>
    <w:rsid w:val="006A7DA4"/>
    <w:rsid w:val="006C282F"/>
    <w:rsid w:val="006C3D71"/>
    <w:rsid w:val="00702FC6"/>
    <w:rsid w:val="00730504"/>
    <w:rsid w:val="00782AF1"/>
    <w:rsid w:val="007F14EF"/>
    <w:rsid w:val="00816743"/>
    <w:rsid w:val="00830DEC"/>
    <w:rsid w:val="0085679D"/>
    <w:rsid w:val="008A1342"/>
    <w:rsid w:val="008A3139"/>
    <w:rsid w:val="00912FB5"/>
    <w:rsid w:val="00B81173"/>
    <w:rsid w:val="00B8336F"/>
    <w:rsid w:val="00B97E8F"/>
    <w:rsid w:val="00BA1A5D"/>
    <w:rsid w:val="00BC56FD"/>
    <w:rsid w:val="00C540B4"/>
    <w:rsid w:val="00C95E28"/>
    <w:rsid w:val="00CA6F42"/>
    <w:rsid w:val="00CB73DD"/>
    <w:rsid w:val="00D25A75"/>
    <w:rsid w:val="00D76CA6"/>
    <w:rsid w:val="00DE627B"/>
    <w:rsid w:val="00E2651A"/>
    <w:rsid w:val="00E50FA5"/>
    <w:rsid w:val="00E7285E"/>
    <w:rsid w:val="00E77985"/>
    <w:rsid w:val="00E9706D"/>
    <w:rsid w:val="00F36A21"/>
    <w:rsid w:val="00F5336A"/>
    <w:rsid w:val="00F82B53"/>
    <w:rsid w:val="00F93310"/>
    <w:rsid w:val="00F97507"/>
    <w:rsid w:val="00FB567F"/>
    <w:rsid w:val="00FF78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DE20"/>
  <w15:chartTrackingRefBased/>
  <w15:docId w15:val="{3387A1F1-6134-4945-8CF0-44D94822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5E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E17"/>
  </w:style>
  <w:style w:type="paragraph" w:styleId="Stopka">
    <w:name w:val="footer"/>
    <w:basedOn w:val="Normalny"/>
    <w:link w:val="StopkaZnak"/>
    <w:uiPriority w:val="99"/>
    <w:unhideWhenUsed/>
    <w:rsid w:val="00045E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E17"/>
  </w:style>
  <w:style w:type="paragraph" w:styleId="Akapitzlist">
    <w:name w:val="List Paragraph"/>
    <w:basedOn w:val="Normalny"/>
    <w:uiPriority w:val="34"/>
    <w:qFormat/>
    <w:rsid w:val="00E50FA5"/>
    <w:pPr>
      <w:ind w:left="720"/>
      <w:contextualSpacing/>
    </w:pPr>
  </w:style>
  <w:style w:type="character" w:styleId="Odwoaniedokomentarza">
    <w:name w:val="annotation reference"/>
    <w:basedOn w:val="Domylnaczcionkaakapitu"/>
    <w:uiPriority w:val="99"/>
    <w:semiHidden/>
    <w:unhideWhenUsed/>
    <w:rsid w:val="006A7DA4"/>
    <w:rPr>
      <w:sz w:val="16"/>
      <w:szCs w:val="16"/>
    </w:rPr>
  </w:style>
  <w:style w:type="paragraph" w:styleId="Tekstkomentarza">
    <w:name w:val="annotation text"/>
    <w:basedOn w:val="Normalny"/>
    <w:link w:val="TekstkomentarzaZnak"/>
    <w:uiPriority w:val="99"/>
    <w:semiHidden/>
    <w:unhideWhenUsed/>
    <w:rsid w:val="006A7D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DA4"/>
    <w:rPr>
      <w:sz w:val="20"/>
      <w:szCs w:val="20"/>
    </w:rPr>
  </w:style>
  <w:style w:type="paragraph" w:styleId="Tekstdymka">
    <w:name w:val="Balloon Text"/>
    <w:basedOn w:val="Normalny"/>
    <w:link w:val="TekstdymkaZnak"/>
    <w:uiPriority w:val="99"/>
    <w:semiHidden/>
    <w:unhideWhenUsed/>
    <w:rsid w:val="006A7D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7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3916</Words>
  <Characters>23498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KRZYSIEK-KOMP</dc:creator>
  <cp:keywords/>
  <dc:description/>
  <cp:lastModifiedBy>KRZYSIEK-KOMP</cp:lastModifiedBy>
  <cp:revision>4</cp:revision>
  <cp:lastPrinted>2020-11-23T11:13:00Z</cp:lastPrinted>
  <dcterms:created xsi:type="dcterms:W3CDTF">2020-11-23T07:41:00Z</dcterms:created>
  <dcterms:modified xsi:type="dcterms:W3CDTF">2020-11-23T11:14:00Z</dcterms:modified>
</cp:coreProperties>
</file>