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0E7D56F2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62AF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01 lutego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00FD46E1" w:rsidR="00524828" w:rsidRPr="00F468A9" w:rsidRDefault="00262AF2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 Stanisław Porada 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Działoszycach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CB140E7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262AF2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do 9 lutego 2021 roku.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60E3996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2AF2">
        <w:rPr>
          <w:rFonts w:ascii="Fira Sans" w:eastAsia="Times New Roman" w:hAnsi="Fira Sans" w:cs="Times New Roman"/>
          <w:sz w:val="19"/>
          <w:szCs w:val="19"/>
          <w:lang w:eastAsia="pl-PL"/>
        </w:rPr>
        <w:t>Działoszycach.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85F0BF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262AF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gmina@dzialoszyce.pl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91542D9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2AF2">
        <w:rPr>
          <w:rFonts w:ascii="Fira Sans" w:eastAsia="Times New Roman" w:hAnsi="Fira Sans" w:cs="Times New Roman"/>
          <w:sz w:val="19"/>
          <w:szCs w:val="19"/>
          <w:lang w:eastAsia="pl-PL"/>
        </w:rPr>
        <w:t>Działoszycach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262AF2">
        <w:rPr>
          <w:rFonts w:ascii="Fira Sans" w:eastAsia="Times New Roman" w:hAnsi="Fira Sans" w:cs="Times New Roman"/>
          <w:sz w:val="19"/>
          <w:szCs w:val="19"/>
          <w:lang w:eastAsia="pl-PL"/>
        </w:rPr>
        <w:t>41 35 26 010 wew. 42.</w:t>
      </w:r>
    </w:p>
    <w:p w14:paraId="133F0DEF" w14:textId="538E514D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262AF2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262AF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Gminy Działoszyce</w:t>
      </w:r>
    </w:p>
    <w:p w14:paraId="38BD6A99" w14:textId="30AB860D" w:rsidR="00D6492D" w:rsidRDefault="00262AF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 Stanisław Porada</w:t>
      </w:r>
    </w:p>
    <w:p w14:paraId="3F42650F" w14:textId="77777777" w:rsidR="00262AF2" w:rsidRDefault="00262AF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2BBD19" w14:textId="77777777" w:rsidR="00262AF2" w:rsidRDefault="00262AF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6026151" w14:textId="77777777" w:rsidR="00262AF2" w:rsidRDefault="00262AF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B0FDF3" w14:textId="77777777" w:rsidR="00262AF2" w:rsidRDefault="00262AF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40B3462" w14:textId="77777777" w:rsidR="00262AF2" w:rsidRDefault="00262AF2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AFA3ED3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262AF2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Działoszycach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FB7A867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262AF2">
              <w:rPr>
                <w:rFonts w:ascii="Fira Sans" w:eastAsia="Times New Roman" w:hAnsi="Fira Sans"/>
                <w:color w:val="222222"/>
                <w:sz w:val="19"/>
                <w:szCs w:val="19"/>
              </w:rPr>
              <w:t>ul. Skalbmierska 5, 28 – 440 Działoszyce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65728662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262AF2">
              <w:rPr>
                <w:rFonts w:ascii="Fira Sans" w:hAnsi="Fira Sans"/>
                <w:sz w:val="19"/>
                <w:szCs w:val="19"/>
              </w:rPr>
              <w:t>inspektor@cbi24.pl.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  <w:bookmarkStart w:id="3" w:name="_GoBack"/>
            <w:bookmarkEnd w:id="3"/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FFB77" w14:textId="77777777" w:rsidR="00DA0937" w:rsidRDefault="00DA0937" w:rsidP="00B712B0">
      <w:pPr>
        <w:spacing w:after="0" w:line="240" w:lineRule="auto"/>
      </w:pPr>
      <w:r>
        <w:separator/>
      </w:r>
    </w:p>
  </w:endnote>
  <w:endnote w:type="continuationSeparator" w:id="0">
    <w:p w14:paraId="645377DC" w14:textId="77777777" w:rsidR="00DA0937" w:rsidRDefault="00DA093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CFEE0" w14:textId="77777777" w:rsidR="00DA0937" w:rsidRDefault="00DA0937" w:rsidP="00B712B0">
      <w:pPr>
        <w:spacing w:after="0" w:line="240" w:lineRule="auto"/>
      </w:pPr>
      <w:r>
        <w:separator/>
      </w:r>
    </w:p>
  </w:footnote>
  <w:footnote w:type="continuationSeparator" w:id="0">
    <w:p w14:paraId="62A10FEC" w14:textId="77777777" w:rsidR="00DA0937" w:rsidRDefault="00DA093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2AF2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A0937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3BBD-457F-4ACB-92F7-DD2F65E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Konto Microsoft</cp:lastModifiedBy>
  <cp:revision>9</cp:revision>
  <dcterms:created xsi:type="dcterms:W3CDTF">2021-01-27T13:43:00Z</dcterms:created>
  <dcterms:modified xsi:type="dcterms:W3CDTF">2021-02-01T14:04:00Z</dcterms:modified>
</cp:coreProperties>
</file>