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36" w:rsidRDefault="00D16736" w:rsidP="00D16736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O G Ł O S Z E N I E</w:t>
      </w:r>
    </w:p>
    <w:p w:rsidR="00D16736" w:rsidRDefault="00D16736" w:rsidP="00D16736">
      <w:pPr>
        <w:tabs>
          <w:tab w:val="left" w:pos="360"/>
          <w:tab w:val="left" w:pos="720"/>
        </w:tabs>
        <w:spacing w:line="360" w:lineRule="auto"/>
        <w:ind w:left="644"/>
        <w:rPr>
          <w:rFonts w:ascii="Arial" w:eastAsia="Times New Roman" w:hAnsi="Arial"/>
          <w:b/>
          <w:bCs/>
          <w:sz w:val="28"/>
          <w:szCs w:val="28"/>
          <w:lang w:eastAsia="ar-SA"/>
        </w:rPr>
      </w:pPr>
    </w:p>
    <w:p w:rsidR="00D16736" w:rsidRDefault="00D16736" w:rsidP="00D16736">
      <w:pPr>
        <w:tabs>
          <w:tab w:val="left" w:pos="1080"/>
          <w:tab w:val="left" w:pos="1440"/>
        </w:tabs>
        <w:spacing w:line="360" w:lineRule="auto"/>
        <w:jc w:val="both"/>
        <w:rPr>
          <w:rFonts w:ascii="Arial" w:eastAsia="Times New Roman" w:hAnsi="Arial"/>
          <w:b/>
          <w:lang w:eastAsia="ar-SA"/>
        </w:rPr>
      </w:pPr>
    </w:p>
    <w:p w:rsidR="00D16736" w:rsidRPr="001F33F5" w:rsidRDefault="00D16736" w:rsidP="00D16736">
      <w:pPr>
        <w:tabs>
          <w:tab w:val="left" w:pos="360"/>
          <w:tab w:val="left" w:pos="720"/>
        </w:tabs>
        <w:spacing w:line="360" w:lineRule="auto"/>
        <w:rPr>
          <w:rFonts w:ascii="Arial" w:eastAsia="Times New Roman" w:hAnsi="Arial"/>
          <w:b/>
          <w:lang w:eastAsia="ar-SA"/>
        </w:rPr>
      </w:pPr>
      <w:r w:rsidRPr="001F33F5">
        <w:rPr>
          <w:rFonts w:ascii="Arial" w:eastAsia="Times New Roman" w:hAnsi="Arial"/>
          <w:b/>
          <w:bCs/>
          <w:sz w:val="28"/>
          <w:szCs w:val="28"/>
          <w:lang w:eastAsia="ar-SA"/>
        </w:rPr>
        <w:t xml:space="preserve">           </w:t>
      </w:r>
      <w:r w:rsidRPr="001F33F5">
        <w:rPr>
          <w:rFonts w:ascii="Arial" w:eastAsia="Times New Roman" w:hAnsi="Arial"/>
          <w:b/>
          <w:lang w:eastAsia="ar-SA"/>
        </w:rPr>
        <w:t xml:space="preserve"> Uprzejmie zawiadamiam, że w dniu 27 marca 2015 r. o godzinie 9:00 </w:t>
      </w:r>
      <w:r>
        <w:rPr>
          <w:rFonts w:ascii="Arial" w:eastAsia="Times New Roman" w:hAnsi="Arial"/>
          <w:b/>
          <w:lang w:eastAsia="ar-SA"/>
        </w:rPr>
        <w:br/>
      </w:r>
      <w:r w:rsidRPr="001F33F5">
        <w:rPr>
          <w:rFonts w:ascii="Arial" w:eastAsia="Times New Roman" w:hAnsi="Arial"/>
          <w:b/>
          <w:lang w:eastAsia="ar-SA"/>
        </w:rPr>
        <w:t xml:space="preserve"> w sali narad Urzędu Miasta i Gminy w Działoszycach przy ul. Skalbmierskiej 5, odbędzie się sesja Rady Miejskiej z następującym porządkiem obrad:</w:t>
      </w:r>
    </w:p>
    <w:p w:rsidR="00D16736" w:rsidRDefault="00D16736" w:rsidP="00D16736">
      <w:pPr>
        <w:tabs>
          <w:tab w:val="left" w:pos="1080"/>
          <w:tab w:val="left" w:pos="1440"/>
        </w:tabs>
        <w:spacing w:line="360" w:lineRule="auto"/>
        <w:jc w:val="both"/>
        <w:rPr>
          <w:rFonts w:ascii="Arial" w:eastAsia="Times New Roman" w:hAnsi="Arial"/>
          <w:b/>
          <w:lang w:eastAsia="ar-SA"/>
        </w:rPr>
      </w:pPr>
    </w:p>
    <w:p w:rsidR="00D16736" w:rsidRPr="002F522F" w:rsidRDefault="00D16736" w:rsidP="00D16736">
      <w:pPr>
        <w:pStyle w:val="Akapitzlist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 w:rsidRPr="002F522F">
        <w:rPr>
          <w:rFonts w:ascii="Arial" w:eastAsia="Times New Roman" w:hAnsi="Arial"/>
          <w:lang w:eastAsia="ar-SA"/>
        </w:rPr>
        <w:t>Otwarcie sesji i stwierdzenie quorum radnych.</w:t>
      </w:r>
    </w:p>
    <w:p w:rsidR="00D16736" w:rsidRPr="002F522F" w:rsidRDefault="00D16736" w:rsidP="00D16736">
      <w:pPr>
        <w:pStyle w:val="Akapitzlist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 w:rsidRPr="002F522F">
        <w:rPr>
          <w:rFonts w:ascii="Arial" w:eastAsia="Times New Roman" w:hAnsi="Arial"/>
          <w:lang w:eastAsia="ar-SA"/>
        </w:rPr>
        <w:t>Uchwalenie porządku dziennego obrad.</w:t>
      </w:r>
    </w:p>
    <w:p w:rsidR="00D16736" w:rsidRPr="002F522F" w:rsidRDefault="00D16736" w:rsidP="00D16736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 w:rsidRPr="002F522F">
        <w:rPr>
          <w:rFonts w:ascii="Arial" w:eastAsia="Times New Roman" w:hAnsi="Arial"/>
          <w:lang w:eastAsia="ar-SA"/>
        </w:rPr>
        <w:t xml:space="preserve">Przyjęcie protokołów z sesji z dnia </w:t>
      </w:r>
      <w:r>
        <w:rPr>
          <w:rFonts w:ascii="Arial" w:eastAsia="Times New Roman" w:hAnsi="Arial"/>
          <w:lang w:eastAsia="ar-SA"/>
        </w:rPr>
        <w:t>28 stycznia 2015r.</w:t>
      </w:r>
      <w:r w:rsidRPr="002F522F">
        <w:rPr>
          <w:rFonts w:ascii="Arial" w:eastAsia="Times New Roman" w:hAnsi="Arial"/>
          <w:lang w:eastAsia="ar-SA"/>
        </w:rPr>
        <w:t xml:space="preserve"> </w:t>
      </w:r>
    </w:p>
    <w:p w:rsidR="00D16736" w:rsidRDefault="00D16736" w:rsidP="00D1673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Sprawozdanie z działalności Burmistrza Miasta i Gminy za okres międzysesyjny.</w:t>
      </w:r>
    </w:p>
    <w:p w:rsidR="00D16736" w:rsidRDefault="00D16736" w:rsidP="00D1673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Projekt uchwały w sprawie zmiany Wieloletniej Prognozy Finansowej Miasta</w:t>
      </w:r>
      <w:r>
        <w:rPr>
          <w:rFonts w:ascii="Arial" w:eastAsia="Times New Roman" w:hAnsi="Arial"/>
          <w:lang w:eastAsia="ar-SA"/>
        </w:rPr>
        <w:br/>
        <w:t xml:space="preserve"> i Gminy Działoszyce na lata 2015 – 2018.</w:t>
      </w:r>
      <w:r>
        <w:rPr>
          <w:rFonts w:ascii="Arial" w:eastAsia="Times New Roman" w:hAnsi="Arial"/>
          <w:lang w:eastAsia="ar-SA"/>
        </w:rPr>
        <w:br/>
        <w:t xml:space="preserve">  a) dyskusja</w:t>
      </w:r>
      <w:r>
        <w:rPr>
          <w:rFonts w:ascii="Arial" w:eastAsia="Times New Roman" w:hAnsi="Arial"/>
          <w:lang w:eastAsia="ar-SA"/>
        </w:rPr>
        <w:br/>
        <w:t xml:space="preserve">  b) podjęcie uchwały</w:t>
      </w:r>
    </w:p>
    <w:p w:rsidR="00D16736" w:rsidRDefault="00D16736" w:rsidP="00D1673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Projekt uchwały w sprawie zmian w budżecie Miasta i Gminy Działoszyce na 2015 rok oraz wprowadzeniu zmian w uchwale w sprawie uchwalenia budżetu Miasta i Gminy Działoszyce na 2015 rok Nr IV/15/2014.</w:t>
      </w:r>
      <w:r>
        <w:rPr>
          <w:rFonts w:ascii="Arial" w:eastAsia="Times New Roman" w:hAnsi="Arial"/>
          <w:lang w:eastAsia="ar-SA"/>
        </w:rPr>
        <w:br/>
        <w:t xml:space="preserve">  a) dyskusja</w:t>
      </w:r>
      <w:r>
        <w:rPr>
          <w:rFonts w:ascii="Arial" w:eastAsia="Times New Roman" w:hAnsi="Arial"/>
          <w:lang w:eastAsia="ar-SA"/>
        </w:rPr>
        <w:br/>
        <w:t xml:space="preserve">  b) podjęcie uchwały</w:t>
      </w:r>
    </w:p>
    <w:p w:rsidR="00D16736" w:rsidRDefault="00D16736" w:rsidP="00D1673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Projekt uchwały w sprawie niewyrażenia zgody na wyodrębnienie w budżecie gminy środków przeznaczonych na fundusz sołecki w 2016 roku.</w:t>
      </w:r>
      <w:r>
        <w:rPr>
          <w:rFonts w:ascii="Arial" w:eastAsia="Times New Roman" w:hAnsi="Arial"/>
          <w:lang w:eastAsia="ar-SA"/>
        </w:rPr>
        <w:br/>
        <w:t xml:space="preserve">  a) dyskusja</w:t>
      </w:r>
      <w:r>
        <w:rPr>
          <w:rFonts w:ascii="Arial" w:eastAsia="Times New Roman" w:hAnsi="Arial"/>
          <w:lang w:eastAsia="ar-SA"/>
        </w:rPr>
        <w:br/>
        <w:t xml:space="preserve">  b) podjęcie uchwały</w:t>
      </w:r>
    </w:p>
    <w:p w:rsidR="00D16736" w:rsidRDefault="00D16736" w:rsidP="00D1673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Projekt uchwały w sprawie przyjęcia Gminnego Programu Profilaktyki</w:t>
      </w:r>
      <w:r>
        <w:rPr>
          <w:rFonts w:ascii="Arial" w:eastAsia="Times New Roman" w:hAnsi="Arial"/>
          <w:lang w:eastAsia="ar-SA"/>
        </w:rPr>
        <w:br/>
        <w:t xml:space="preserve"> i Rozwiązywania Problemów Alkoholowych oraz Przeciwdziałania Narkomanii na rok 2015.</w:t>
      </w:r>
      <w:r>
        <w:rPr>
          <w:rFonts w:ascii="Arial" w:eastAsia="Times New Roman" w:hAnsi="Arial"/>
          <w:lang w:eastAsia="ar-SA"/>
        </w:rPr>
        <w:br/>
        <w:t xml:space="preserve">  a) dyskusja</w:t>
      </w:r>
      <w:r>
        <w:rPr>
          <w:rFonts w:ascii="Arial" w:eastAsia="Times New Roman" w:hAnsi="Arial"/>
          <w:lang w:eastAsia="ar-SA"/>
        </w:rPr>
        <w:br/>
        <w:t xml:space="preserve">  b) podjęcie uchwały</w:t>
      </w:r>
    </w:p>
    <w:p w:rsidR="00D16736" w:rsidRDefault="00D16736" w:rsidP="00D16736">
      <w:pPr>
        <w:tabs>
          <w:tab w:val="left" w:pos="720"/>
        </w:tabs>
        <w:spacing w:line="360" w:lineRule="auto"/>
        <w:ind w:left="720"/>
        <w:rPr>
          <w:rFonts w:ascii="Arial" w:eastAsia="Times New Roman" w:hAnsi="Arial"/>
          <w:lang w:eastAsia="ar-SA"/>
        </w:rPr>
      </w:pPr>
    </w:p>
    <w:p w:rsidR="00D16736" w:rsidRDefault="00D16736" w:rsidP="00D16736">
      <w:pPr>
        <w:tabs>
          <w:tab w:val="left" w:pos="720"/>
        </w:tabs>
        <w:spacing w:line="360" w:lineRule="auto"/>
        <w:ind w:left="720"/>
        <w:rPr>
          <w:rFonts w:ascii="Arial" w:eastAsia="Times New Roman" w:hAnsi="Arial"/>
          <w:lang w:eastAsia="ar-SA"/>
        </w:rPr>
      </w:pPr>
    </w:p>
    <w:p w:rsidR="00D16736" w:rsidRDefault="00D16736" w:rsidP="00D1673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lastRenderedPageBreak/>
        <w:t>Projekt uchwały w sprawie przyjęcia programu opieki nad zwierzętami bezdomnymi oraz zapobiegania bezdomności zwierząt na terenie Gminy Działoszyce.</w:t>
      </w:r>
      <w:r>
        <w:rPr>
          <w:rFonts w:ascii="Arial" w:eastAsia="Times New Roman" w:hAnsi="Arial"/>
          <w:lang w:eastAsia="ar-SA"/>
        </w:rPr>
        <w:br/>
        <w:t>a) dyskusja</w:t>
      </w:r>
      <w:r>
        <w:rPr>
          <w:rFonts w:ascii="Arial" w:eastAsia="Times New Roman" w:hAnsi="Arial"/>
          <w:lang w:eastAsia="ar-SA"/>
        </w:rPr>
        <w:br/>
        <w:t>b) podjęcie uchwały</w:t>
      </w:r>
    </w:p>
    <w:p w:rsidR="00D16736" w:rsidRDefault="00D16736" w:rsidP="00D1673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Projekt uchwały w sprawie wyrażenia zgody na zawarcie kolejnych umów najmu po umowach zawartych na czas oznaczony.</w:t>
      </w:r>
      <w:r>
        <w:rPr>
          <w:rFonts w:ascii="Arial" w:eastAsia="Times New Roman" w:hAnsi="Arial"/>
          <w:lang w:eastAsia="ar-SA"/>
        </w:rPr>
        <w:br/>
        <w:t>a) dyskusja</w:t>
      </w:r>
      <w:r>
        <w:rPr>
          <w:rFonts w:ascii="Arial" w:eastAsia="Times New Roman" w:hAnsi="Arial"/>
          <w:lang w:eastAsia="ar-SA"/>
        </w:rPr>
        <w:br/>
        <w:t>b) podjęcie uchwały</w:t>
      </w:r>
    </w:p>
    <w:p w:rsidR="00D16736" w:rsidRDefault="00D16736" w:rsidP="00D1673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Projekt uchwały w sprawie wyrażenia zgody na odpłatne nabycie nieruchomości.</w:t>
      </w:r>
      <w:r>
        <w:rPr>
          <w:rFonts w:ascii="Arial" w:eastAsia="Times New Roman" w:hAnsi="Arial"/>
          <w:lang w:eastAsia="ar-SA"/>
        </w:rPr>
        <w:br/>
        <w:t>a) dyskusja</w:t>
      </w:r>
      <w:r>
        <w:rPr>
          <w:rFonts w:ascii="Arial" w:eastAsia="Times New Roman" w:hAnsi="Arial"/>
          <w:lang w:eastAsia="ar-SA"/>
        </w:rPr>
        <w:br/>
        <w:t>b) podjęcie uchwały</w:t>
      </w:r>
    </w:p>
    <w:p w:rsidR="00D16736" w:rsidRDefault="00D16736" w:rsidP="00D1673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Projekt uchwały w sprawie ustalenia ekwiwalentu dla przewodniczącego organu wykonawczego jednostki pomocniczej za udział w sesji.</w:t>
      </w:r>
      <w:r>
        <w:rPr>
          <w:rFonts w:ascii="Arial" w:eastAsia="Times New Roman" w:hAnsi="Arial"/>
          <w:lang w:eastAsia="ar-SA"/>
        </w:rPr>
        <w:br/>
        <w:t>a) dyskusja</w:t>
      </w:r>
      <w:r>
        <w:rPr>
          <w:rFonts w:ascii="Arial" w:eastAsia="Times New Roman" w:hAnsi="Arial"/>
          <w:lang w:eastAsia="ar-SA"/>
        </w:rPr>
        <w:br/>
        <w:t>b) podjęcie uchwały</w:t>
      </w:r>
    </w:p>
    <w:p w:rsidR="00D16736" w:rsidRDefault="00D16736" w:rsidP="00D1673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Projekt uchwały zmieniający  Statut Gminy  Działoszyce.</w:t>
      </w:r>
      <w:r>
        <w:rPr>
          <w:rFonts w:ascii="Arial" w:eastAsia="Times New Roman" w:hAnsi="Arial"/>
          <w:lang w:eastAsia="ar-SA"/>
        </w:rPr>
        <w:br/>
        <w:t>a) dyskusja</w:t>
      </w:r>
      <w:r>
        <w:rPr>
          <w:rFonts w:ascii="Arial" w:eastAsia="Times New Roman" w:hAnsi="Arial"/>
          <w:lang w:eastAsia="ar-SA"/>
        </w:rPr>
        <w:br/>
        <w:t>b) podjęcie uchwały</w:t>
      </w:r>
    </w:p>
    <w:p w:rsidR="00D16736" w:rsidRPr="00334675" w:rsidRDefault="00D16736" w:rsidP="00D1673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Projekt uchwały  zmieniający uchwałę w sprawie powołania składu osobowego stałych komisji Rady Miejskiej w Działoszycach.</w:t>
      </w:r>
      <w:r>
        <w:rPr>
          <w:rFonts w:ascii="Arial" w:eastAsia="Times New Roman" w:hAnsi="Arial"/>
          <w:lang w:eastAsia="ar-SA"/>
        </w:rPr>
        <w:br/>
        <w:t>a) dyskusja</w:t>
      </w:r>
      <w:r>
        <w:rPr>
          <w:rFonts w:ascii="Arial" w:eastAsia="Times New Roman" w:hAnsi="Arial"/>
          <w:lang w:eastAsia="ar-SA"/>
        </w:rPr>
        <w:br/>
        <w:t>b) podjęcie uchwały</w:t>
      </w:r>
    </w:p>
    <w:p w:rsidR="00D16736" w:rsidRDefault="00D16736" w:rsidP="00D1673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Interpelacje i zapytania radnych, sprawy rożne.</w:t>
      </w:r>
    </w:p>
    <w:p w:rsidR="00D16736" w:rsidRPr="006504A1" w:rsidRDefault="00D16736" w:rsidP="00D16736">
      <w:pPr>
        <w:pStyle w:val="Akapitzlist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  <w:r w:rsidRPr="006504A1">
        <w:rPr>
          <w:rFonts w:ascii="Arial" w:eastAsia="Times New Roman" w:hAnsi="Arial"/>
          <w:lang w:eastAsia="ar-SA"/>
        </w:rPr>
        <w:t>Odpowiedzi na zapytania.</w:t>
      </w:r>
    </w:p>
    <w:p w:rsidR="00D16736" w:rsidRPr="006504A1" w:rsidRDefault="00D16736" w:rsidP="00D16736">
      <w:pPr>
        <w:pStyle w:val="Akapitzlist"/>
        <w:numPr>
          <w:ilvl w:val="0"/>
          <w:numId w:val="1"/>
        </w:numPr>
        <w:tabs>
          <w:tab w:val="left" w:pos="720"/>
          <w:tab w:val="left" w:pos="2540"/>
        </w:tabs>
        <w:spacing w:line="360" w:lineRule="auto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 xml:space="preserve"> </w:t>
      </w:r>
      <w:r w:rsidRPr="006504A1">
        <w:rPr>
          <w:rFonts w:ascii="Arial" w:eastAsia="Times New Roman" w:hAnsi="Arial"/>
          <w:lang w:eastAsia="ar-SA"/>
        </w:rPr>
        <w:t>Zakończenie obrad sesji.</w:t>
      </w:r>
    </w:p>
    <w:p w:rsidR="00D16736" w:rsidRDefault="00D16736" w:rsidP="00D16736">
      <w:pPr>
        <w:tabs>
          <w:tab w:val="left" w:pos="360"/>
          <w:tab w:val="left" w:pos="720"/>
        </w:tabs>
        <w:spacing w:line="360" w:lineRule="auto"/>
        <w:rPr>
          <w:rFonts w:ascii="Arial" w:eastAsia="Times New Roman" w:hAnsi="Arial"/>
          <w:lang w:eastAsia="ar-SA"/>
        </w:rPr>
      </w:pPr>
    </w:p>
    <w:p w:rsidR="00D16736" w:rsidRDefault="00D16736" w:rsidP="00D16736">
      <w:pPr>
        <w:tabs>
          <w:tab w:val="left" w:pos="1080"/>
          <w:tab w:val="left" w:pos="1440"/>
        </w:tabs>
        <w:spacing w:line="360" w:lineRule="auto"/>
        <w:jc w:val="both"/>
        <w:rPr>
          <w:rFonts w:ascii="Arial" w:eastAsia="Times New Roman" w:hAnsi="Arial"/>
          <w:b/>
          <w:lang w:eastAsia="ar-SA"/>
        </w:rPr>
      </w:pPr>
    </w:p>
    <w:p w:rsidR="00D16736" w:rsidRDefault="00D16736" w:rsidP="00D16736">
      <w:pPr>
        <w:tabs>
          <w:tab w:val="left" w:pos="1080"/>
          <w:tab w:val="left" w:pos="1440"/>
        </w:tabs>
        <w:spacing w:line="360" w:lineRule="auto"/>
        <w:jc w:val="both"/>
        <w:rPr>
          <w:rFonts w:ascii="Arial" w:eastAsia="Times New Roman" w:hAnsi="Arial"/>
          <w:b/>
          <w:lang w:eastAsia="ar-SA"/>
        </w:rPr>
      </w:pPr>
    </w:p>
    <w:p w:rsidR="00D16736" w:rsidRDefault="00D16736" w:rsidP="00D16736">
      <w:pPr>
        <w:tabs>
          <w:tab w:val="left" w:pos="1080"/>
          <w:tab w:val="left" w:pos="1440"/>
        </w:tabs>
        <w:spacing w:line="360" w:lineRule="auto"/>
        <w:jc w:val="both"/>
        <w:rPr>
          <w:rFonts w:ascii="Arial" w:eastAsia="Times New Roman" w:hAnsi="Arial"/>
          <w:b/>
          <w:lang w:eastAsia="ar-SA"/>
        </w:rPr>
      </w:pPr>
    </w:p>
    <w:p w:rsidR="00D16736" w:rsidRDefault="00D16736" w:rsidP="00D16736">
      <w:pPr>
        <w:tabs>
          <w:tab w:val="left" w:pos="1080"/>
          <w:tab w:val="left" w:pos="1440"/>
        </w:tabs>
        <w:spacing w:line="360" w:lineRule="auto"/>
        <w:jc w:val="both"/>
        <w:rPr>
          <w:rFonts w:ascii="Arial" w:eastAsia="Times New Roman" w:hAnsi="Arial"/>
          <w:b/>
          <w:lang w:eastAsia="ar-SA"/>
        </w:rPr>
      </w:pPr>
    </w:p>
    <w:p w:rsidR="00D16736" w:rsidRDefault="00D16736" w:rsidP="00D16736">
      <w:pPr>
        <w:pStyle w:val="Akapitzlist"/>
        <w:tabs>
          <w:tab w:val="left" w:pos="1080"/>
          <w:tab w:val="left" w:pos="1440"/>
        </w:tabs>
        <w:spacing w:line="360" w:lineRule="auto"/>
        <w:jc w:val="right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Przewodniczący Rady Miejskiej</w:t>
      </w:r>
    </w:p>
    <w:p w:rsidR="00EF3F1D" w:rsidRPr="00D16736" w:rsidRDefault="00D16736" w:rsidP="00D16736">
      <w:pPr>
        <w:pStyle w:val="Akapitzlist"/>
        <w:tabs>
          <w:tab w:val="left" w:pos="1080"/>
          <w:tab w:val="left" w:pos="1440"/>
        </w:tabs>
        <w:spacing w:line="360" w:lineRule="auto"/>
        <w:jc w:val="center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 xml:space="preserve">                                                                      </w:t>
      </w:r>
      <w:r w:rsidRPr="001D372C">
        <w:rPr>
          <w:rFonts w:ascii="Arial" w:eastAsia="Times New Roman" w:hAnsi="Arial"/>
          <w:lang w:eastAsia="ar-SA"/>
        </w:rPr>
        <w:t xml:space="preserve">Zygmunt </w:t>
      </w:r>
      <w:proofErr w:type="spellStart"/>
      <w:r w:rsidRPr="001D372C">
        <w:rPr>
          <w:rFonts w:ascii="Arial" w:eastAsia="Times New Roman" w:hAnsi="Arial"/>
          <w:lang w:eastAsia="ar-SA"/>
        </w:rPr>
        <w:t>Saracki</w:t>
      </w:r>
      <w:bookmarkStart w:id="0" w:name="_GoBack"/>
      <w:bookmarkEnd w:id="0"/>
      <w:proofErr w:type="spellEnd"/>
    </w:p>
    <w:sectPr w:rsidR="00EF3F1D" w:rsidRPr="00D1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74F05"/>
    <w:multiLevelType w:val="hybridMultilevel"/>
    <w:tmpl w:val="AE64D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36"/>
    <w:rsid w:val="009545D8"/>
    <w:rsid w:val="00D16736"/>
    <w:rsid w:val="00E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23163-91E7-4F09-A65B-6A462C1A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7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2015-03-25T13:43:00Z</dcterms:created>
  <dcterms:modified xsi:type="dcterms:W3CDTF">2015-03-25T13:44:00Z</dcterms:modified>
</cp:coreProperties>
</file>