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4F37" w14:textId="77777777" w:rsidR="00D13790" w:rsidRPr="00155C13" w:rsidRDefault="00D13790" w:rsidP="00155C1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0A4E232" w14:textId="4453BB0E" w:rsidR="00D13790" w:rsidRPr="00155C13" w:rsidRDefault="00E35F19" w:rsidP="00155C13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sz w:val="22"/>
          <w:u w:val="single"/>
        </w:rPr>
      </w:pPr>
      <w:r w:rsidRPr="00155C13"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B4646B" w:rsidRPr="00155C13">
        <w:rPr>
          <w:rFonts w:asciiTheme="minorHAnsi" w:hAnsiTheme="minorHAnsi" w:cstheme="minorHAnsi"/>
          <w:b/>
          <w:sz w:val="22"/>
          <w:u w:val="single"/>
        </w:rPr>
        <w:t>4</w:t>
      </w:r>
      <w:r w:rsidRPr="00155C13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155C13">
        <w:rPr>
          <w:rFonts w:asciiTheme="minorHAnsi" w:hAnsiTheme="minorHAnsi" w:cstheme="minorHAnsi"/>
          <w:sz w:val="22"/>
        </w:rPr>
        <w:t xml:space="preserve"> (projekt umowy)</w:t>
      </w:r>
    </w:p>
    <w:p w14:paraId="308683B0" w14:textId="77777777" w:rsidR="00D13790" w:rsidRPr="00155C13" w:rsidRDefault="00D13790" w:rsidP="00155C1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376C384" w14:textId="77777777" w:rsidR="00D13790" w:rsidRPr="00155C13" w:rsidRDefault="00D13790" w:rsidP="00155C13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E376ADA" w14:textId="77777777" w:rsidR="00D13790" w:rsidRPr="00155C13" w:rsidRDefault="00E35F19" w:rsidP="00155C13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UMOWA ZLECENIA</w:t>
      </w:r>
    </w:p>
    <w:p w14:paraId="5F0B2D79" w14:textId="77777777" w:rsidR="00D13790" w:rsidRPr="00155C13" w:rsidRDefault="00E35F19" w:rsidP="00155C13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Nr ………………………</w:t>
      </w:r>
    </w:p>
    <w:p w14:paraId="4ADC5399" w14:textId="77777777" w:rsidR="00D13790" w:rsidRPr="00155C13" w:rsidRDefault="00D13790" w:rsidP="00155C13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017FE9DB" w14:textId="77777777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zawarta w …………………. w dniu …….…….. roku pomiędzy </w:t>
      </w:r>
    </w:p>
    <w:p w14:paraId="233B1ECC" w14:textId="77777777" w:rsidR="00D13790" w:rsidRPr="00155C13" w:rsidRDefault="00D13790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</w:p>
    <w:p w14:paraId="2E194058" w14:textId="2B75E1F5" w:rsidR="00D13790" w:rsidRPr="00155C13" w:rsidRDefault="00E35F19" w:rsidP="00155C13">
      <w:pPr>
        <w:spacing w:after="200" w:line="276" w:lineRule="auto"/>
        <w:ind w:right="103"/>
        <w:jc w:val="both"/>
        <w:rPr>
          <w:rFonts w:asciiTheme="minorHAnsi" w:eastAsia="Tahoma" w:hAnsiTheme="minorHAnsi" w:cstheme="minorHAnsi"/>
          <w:b/>
          <w:sz w:val="22"/>
        </w:rPr>
      </w:pPr>
      <w:r w:rsidRPr="00155C13">
        <w:rPr>
          <w:rFonts w:asciiTheme="minorHAnsi" w:eastAsia="Calibri" w:hAnsiTheme="minorHAnsi" w:cstheme="minorHAnsi"/>
          <w:b/>
          <w:bCs/>
          <w:sz w:val="22"/>
        </w:rPr>
        <w:t xml:space="preserve">Gminą Działoszyce </w:t>
      </w:r>
      <w:r w:rsidR="001E1435" w:rsidRPr="00155C13">
        <w:rPr>
          <w:rFonts w:asciiTheme="minorHAnsi" w:eastAsia="Calibri" w:hAnsiTheme="minorHAnsi" w:cstheme="minorHAnsi"/>
          <w:b/>
          <w:bCs/>
          <w:sz w:val="22"/>
        </w:rPr>
        <w:t>………………………………………..</w:t>
      </w:r>
      <w:r w:rsidRPr="00155C13">
        <w:rPr>
          <w:rFonts w:asciiTheme="minorHAnsi" w:eastAsia="Tahoma" w:hAnsiTheme="minorHAnsi" w:cstheme="minorHAnsi"/>
          <w:b/>
          <w:sz w:val="22"/>
        </w:rPr>
        <w:t xml:space="preserve">reprezentowany przez: </w:t>
      </w:r>
    </w:p>
    <w:p w14:paraId="564D1CE3" w14:textId="5C030BA1" w:rsidR="00785B1D" w:rsidRPr="00785B1D" w:rsidRDefault="00785B1D" w:rsidP="00155C13">
      <w:pPr>
        <w:spacing w:after="6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sz w:val="22"/>
        </w:rPr>
        <w:t>zwanym dalej</w:t>
      </w:r>
      <w:r w:rsidRPr="00785B1D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</w:t>
      </w:r>
      <w:r w:rsidRPr="00785B1D">
        <w:rPr>
          <w:rFonts w:asciiTheme="minorHAnsi" w:eastAsia="Times New Roman" w:hAnsiTheme="minorHAnsi" w:cstheme="minorHAnsi"/>
          <w:b/>
          <w:sz w:val="22"/>
          <w:lang w:eastAsia="ar-SA"/>
        </w:rPr>
        <w:t>„</w:t>
      </w:r>
      <w:r w:rsidRPr="00785B1D">
        <w:rPr>
          <w:rFonts w:asciiTheme="minorHAnsi" w:eastAsia="Times New Roman" w:hAnsiTheme="minorHAnsi" w:cstheme="minorHAnsi"/>
          <w:b/>
          <w:sz w:val="22"/>
          <w:lang w:eastAsia="ar-SA"/>
        </w:rPr>
        <w:t>Zleceniodawc</w:t>
      </w:r>
      <w:r w:rsidRPr="00785B1D">
        <w:rPr>
          <w:rFonts w:asciiTheme="minorHAnsi" w:eastAsia="Times New Roman" w:hAnsiTheme="minorHAnsi" w:cstheme="minorHAnsi"/>
          <w:b/>
          <w:sz w:val="22"/>
          <w:lang w:eastAsia="ar-SA"/>
        </w:rPr>
        <w:t>ą”</w:t>
      </w:r>
    </w:p>
    <w:p w14:paraId="3BC66113" w14:textId="77777777" w:rsidR="00D0754F" w:rsidRDefault="00D0754F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</w:p>
    <w:p w14:paraId="63995382" w14:textId="42A1299E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a </w:t>
      </w:r>
    </w:p>
    <w:p w14:paraId="0C258BEB" w14:textId="77777777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17755E89" w14:textId="55E00802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zwanym dalej </w:t>
      </w:r>
      <w:r w:rsidRPr="00155C13">
        <w:rPr>
          <w:rFonts w:asciiTheme="minorHAnsi" w:hAnsiTheme="minorHAnsi" w:cstheme="minorHAnsi"/>
          <w:b/>
          <w:sz w:val="22"/>
        </w:rPr>
        <w:t>„Zleceniobiorcą”</w:t>
      </w:r>
      <w:r w:rsidR="004E036F">
        <w:rPr>
          <w:rFonts w:asciiTheme="minorHAnsi" w:hAnsiTheme="minorHAnsi" w:cstheme="minorHAnsi"/>
          <w:b/>
          <w:sz w:val="22"/>
        </w:rPr>
        <w:t xml:space="preserve"> lub „Wykonawcą”</w:t>
      </w:r>
    </w:p>
    <w:p w14:paraId="0CB86F09" w14:textId="77777777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o następującej treści:</w:t>
      </w:r>
    </w:p>
    <w:p w14:paraId="1A8867C4" w14:textId="77777777" w:rsidR="00D13790" w:rsidRPr="00155C13" w:rsidRDefault="00D13790" w:rsidP="00155C13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7E018638" w14:textId="77777777" w:rsidR="00D13790" w:rsidRPr="00155C13" w:rsidRDefault="00E35F19" w:rsidP="00155C13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§ 1</w:t>
      </w:r>
    </w:p>
    <w:p w14:paraId="3C14684D" w14:textId="4FDFDEC1" w:rsidR="004F2F28" w:rsidRPr="00155C13" w:rsidRDefault="00E35F19" w:rsidP="00155C13">
      <w:pPr>
        <w:pStyle w:val="Akapitzlist"/>
        <w:numPr>
          <w:ilvl w:val="0"/>
          <w:numId w:val="12"/>
        </w:numPr>
        <w:spacing w:after="120"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2"/>
        </w:rPr>
      </w:pPr>
      <w:r w:rsidRPr="00155C13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Zleceniodawca zleca, a Zleceniobiorca zobowiązuje się do </w:t>
      </w:r>
      <w:r w:rsidRPr="00155C13">
        <w:rPr>
          <w:rFonts w:asciiTheme="minorHAnsi" w:eastAsia="SimSun" w:hAnsiTheme="minorHAnsi" w:cstheme="minorHAnsi"/>
          <w:sz w:val="22"/>
        </w:rPr>
        <w:t xml:space="preserve">Organizacji i przeprowadzenia szkolenia </w:t>
      </w:r>
      <w:r w:rsidR="001E1435" w:rsidRPr="00155C13">
        <w:rPr>
          <w:rFonts w:asciiTheme="minorHAnsi" w:hAnsiTheme="minorHAnsi" w:cstheme="minorHAnsi"/>
          <w:b/>
          <w:bCs/>
          <w:sz w:val="22"/>
        </w:rPr>
        <w:t xml:space="preserve">z ZAKRESU </w:t>
      </w:r>
      <w:r w:rsidR="008D2D4E" w:rsidRPr="00155C13">
        <w:rPr>
          <w:rFonts w:asciiTheme="minorHAnsi" w:hAnsiTheme="minorHAnsi" w:cstheme="minorHAnsi"/>
          <w:b/>
          <w:bCs/>
          <w:sz w:val="22"/>
        </w:rPr>
        <w:t xml:space="preserve">udzielenia </w:t>
      </w:r>
      <w:r w:rsidR="001E1435" w:rsidRPr="00155C13">
        <w:rPr>
          <w:rFonts w:asciiTheme="minorHAnsi" w:hAnsiTheme="minorHAnsi" w:cstheme="minorHAnsi"/>
          <w:b/>
          <w:bCs/>
          <w:sz w:val="22"/>
        </w:rPr>
        <w:t>PIERWSZEJ POMOCY</w:t>
      </w:r>
      <w:r w:rsidR="001E1435" w:rsidRPr="00155C13">
        <w:rPr>
          <w:rFonts w:asciiTheme="minorHAnsi" w:eastAsia="SimSun" w:hAnsiTheme="minorHAnsi" w:cstheme="minorHAnsi"/>
          <w:sz w:val="22"/>
        </w:rPr>
        <w:t xml:space="preserve"> </w:t>
      </w:r>
      <w:r w:rsidR="004E6985" w:rsidRPr="00155C13">
        <w:rPr>
          <w:rFonts w:asciiTheme="minorHAnsi" w:eastAsia="SimSun" w:hAnsiTheme="minorHAnsi" w:cstheme="minorHAnsi"/>
          <w:sz w:val="22"/>
        </w:rPr>
        <w:t xml:space="preserve">dla 3 osób </w:t>
      </w:r>
      <w:r w:rsidRPr="00155C13">
        <w:rPr>
          <w:rFonts w:asciiTheme="minorHAnsi" w:eastAsia="SimSun" w:hAnsiTheme="minorHAnsi" w:cstheme="minorHAnsi"/>
          <w:sz w:val="22"/>
        </w:rPr>
        <w:t xml:space="preserve">w ramach projektu pn. </w:t>
      </w:r>
      <w:r w:rsidR="004F2F28" w:rsidRPr="00155C13">
        <w:rPr>
          <w:rFonts w:asciiTheme="minorHAnsi" w:eastAsia="SimSun" w:hAnsiTheme="minorHAnsi" w:cstheme="minorHAnsi"/>
          <w:b/>
          <w:bCs/>
          <w:sz w:val="22"/>
        </w:rPr>
        <w:t>„</w:t>
      </w:r>
      <w:r w:rsidR="004F2F28" w:rsidRPr="00155C13">
        <w:rPr>
          <w:rFonts w:asciiTheme="minorHAnsi" w:eastAsia="Calibri" w:hAnsiTheme="minorHAnsi" w:cstheme="minorHAnsi"/>
          <w:b/>
          <w:bCs/>
          <w:sz w:val="22"/>
        </w:rPr>
        <w:t>Poprawa funkcjonalności mieszkańców oraz zminimalizowanie barier architektonicznych w częściach wspólnych budynków w Gminie Działoszyce</w:t>
      </w:r>
      <w:r w:rsidRPr="00155C13">
        <w:rPr>
          <w:rFonts w:asciiTheme="minorHAnsi" w:eastAsia="Times New Roman" w:hAnsiTheme="minorHAnsi" w:cstheme="minorHAnsi"/>
          <w:sz w:val="22"/>
          <w:lang w:eastAsia="ar-SA"/>
        </w:rPr>
        <w:t>”.</w:t>
      </w:r>
    </w:p>
    <w:p w14:paraId="3470BA1D" w14:textId="20A48F55" w:rsidR="004F2F28" w:rsidRPr="00155C13" w:rsidRDefault="00E35F19" w:rsidP="00155C13">
      <w:pPr>
        <w:pStyle w:val="Akapitzlist"/>
        <w:numPr>
          <w:ilvl w:val="0"/>
          <w:numId w:val="12"/>
        </w:numPr>
        <w:spacing w:after="120"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</w:rPr>
      </w:pPr>
      <w:r w:rsidRPr="00155C13">
        <w:rPr>
          <w:rFonts w:asciiTheme="minorHAnsi" w:hAnsiTheme="minorHAnsi" w:cstheme="minorHAnsi"/>
          <w:color w:val="000000" w:themeColor="text1"/>
          <w:sz w:val="22"/>
        </w:rPr>
        <w:t>Czynności wymienione w ust. 1 zostaną wykonane zgodnie z programem</w:t>
      </w:r>
      <w:r w:rsidR="00AA2601" w:rsidRPr="00155C1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55C13">
        <w:rPr>
          <w:rFonts w:asciiTheme="minorHAnsi" w:hAnsiTheme="minorHAnsi" w:cstheme="minorHAnsi"/>
          <w:color w:val="000000" w:themeColor="text1"/>
          <w:sz w:val="22"/>
        </w:rPr>
        <w:t xml:space="preserve">i </w:t>
      </w:r>
      <w:r w:rsidRPr="00155C13">
        <w:rPr>
          <w:rFonts w:asciiTheme="minorHAnsi" w:hAnsiTheme="minorHAnsi" w:cstheme="minorHAnsi"/>
          <w:sz w:val="22"/>
        </w:rPr>
        <w:t>harmonogramem (przekazanym na 3 dni przed rozpoczęciem spotkań).</w:t>
      </w:r>
    </w:p>
    <w:p w14:paraId="424ABEC3" w14:textId="027CABA9" w:rsidR="004F2F28" w:rsidRPr="00155C13" w:rsidRDefault="00E35F19" w:rsidP="00155C13">
      <w:pPr>
        <w:pStyle w:val="Akapitzlist"/>
        <w:numPr>
          <w:ilvl w:val="0"/>
          <w:numId w:val="12"/>
        </w:numPr>
        <w:spacing w:after="120"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Zajęcia odbywać się będą </w:t>
      </w:r>
      <w:r w:rsidRPr="00155C13">
        <w:rPr>
          <w:rFonts w:asciiTheme="minorHAnsi" w:hAnsiTheme="minorHAnsi" w:cstheme="minorHAnsi"/>
          <w:b/>
          <w:bCs/>
          <w:sz w:val="22"/>
        </w:rPr>
        <w:t xml:space="preserve">w </w:t>
      </w:r>
      <w:r w:rsidR="00620316" w:rsidRPr="00155C13">
        <w:rPr>
          <w:rFonts w:asciiTheme="minorHAnsi" w:eastAsia="Calibri" w:hAnsiTheme="minorHAnsi" w:cstheme="minorHAnsi"/>
          <w:b/>
          <w:bCs/>
          <w:sz w:val="22"/>
        </w:rPr>
        <w:t>siedzibie Gminy Działoszyce</w:t>
      </w:r>
      <w:r w:rsidRPr="00155C13">
        <w:rPr>
          <w:rFonts w:asciiTheme="minorHAnsi" w:eastAsia="Times New Roman" w:hAnsiTheme="minorHAnsi" w:cstheme="minorHAnsi"/>
          <w:b/>
          <w:bCs/>
          <w:iCs/>
          <w:sz w:val="22"/>
        </w:rPr>
        <w:t>, ul. Skalbmierska</w:t>
      </w:r>
      <w:r w:rsidRPr="00155C13">
        <w:rPr>
          <w:rFonts w:asciiTheme="minorHAnsi" w:eastAsia="SimSun" w:hAnsiTheme="minorHAnsi" w:cstheme="minorHAnsi"/>
          <w:b/>
          <w:bCs/>
          <w:color w:val="00000A"/>
          <w:sz w:val="22"/>
        </w:rPr>
        <w:t>5, 28-440 Działoszyce w Sali narad</w:t>
      </w:r>
      <w:r w:rsidR="00361C84" w:rsidRPr="00155C13">
        <w:rPr>
          <w:rFonts w:asciiTheme="minorHAnsi" w:eastAsia="SimSun" w:hAnsiTheme="minorHAnsi" w:cstheme="minorHAnsi"/>
          <w:b/>
          <w:bCs/>
          <w:color w:val="00000A"/>
          <w:sz w:val="22"/>
        </w:rPr>
        <w:t xml:space="preserve"> lub zdalnie on-line za zgodą osób uczestniczących w szkoleniu</w:t>
      </w:r>
      <w:r w:rsidR="0041705A" w:rsidRPr="00155C13">
        <w:rPr>
          <w:rFonts w:asciiTheme="minorHAnsi" w:eastAsia="SimSun" w:hAnsiTheme="minorHAnsi" w:cstheme="minorHAnsi"/>
          <w:b/>
          <w:bCs/>
          <w:color w:val="00000A"/>
          <w:sz w:val="22"/>
        </w:rPr>
        <w:t xml:space="preserve"> lub/i wykonawcy</w:t>
      </w:r>
      <w:r w:rsidR="00361C84" w:rsidRPr="00155C13">
        <w:rPr>
          <w:rFonts w:asciiTheme="minorHAnsi" w:eastAsia="SimSun" w:hAnsiTheme="minorHAnsi" w:cstheme="minorHAnsi"/>
          <w:b/>
          <w:bCs/>
          <w:color w:val="00000A"/>
          <w:sz w:val="22"/>
        </w:rPr>
        <w:t>.</w:t>
      </w:r>
    </w:p>
    <w:p w14:paraId="697CD3D1" w14:textId="3CC73BB7" w:rsidR="00D13790" w:rsidRPr="00155C13" w:rsidRDefault="00E35F19" w:rsidP="00155C13">
      <w:pPr>
        <w:pStyle w:val="Akapitzlist"/>
        <w:numPr>
          <w:ilvl w:val="0"/>
          <w:numId w:val="12"/>
        </w:numPr>
        <w:spacing w:after="120"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</w:rPr>
      </w:pPr>
      <w:r w:rsidRPr="00155C13">
        <w:rPr>
          <w:rFonts w:asciiTheme="minorHAnsi" w:hAnsiTheme="minorHAnsi" w:cstheme="minorHAnsi"/>
          <w:sz w:val="22"/>
        </w:rPr>
        <w:t>Zleceniobiorca zobowiązuje się do dołożenia najwyższej staranności w wykonaniu zleconych czynności.</w:t>
      </w:r>
    </w:p>
    <w:p w14:paraId="74D6E26C" w14:textId="77777777" w:rsidR="00D13790" w:rsidRPr="00155C13" w:rsidRDefault="00D13790" w:rsidP="00155C1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72B93FD8" w14:textId="77777777" w:rsidR="00D13790" w:rsidRPr="00155C13" w:rsidRDefault="00E35F19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§ 2</w:t>
      </w:r>
    </w:p>
    <w:p w14:paraId="47D32FFD" w14:textId="77777777" w:rsidR="00D13790" w:rsidRPr="00155C13" w:rsidRDefault="00E35F19" w:rsidP="00155C13">
      <w:pPr>
        <w:numPr>
          <w:ilvl w:val="0"/>
          <w:numId w:val="6"/>
        </w:numPr>
        <w:spacing w:after="60" w:line="276" w:lineRule="auto"/>
        <w:ind w:hanging="502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Zleceniobiorca oświadcza, iż posiada odpowiednie kwalifikacje, uprawnienia i warunki do należytego wykonania przedmiotu umowy.</w:t>
      </w:r>
    </w:p>
    <w:p w14:paraId="0BE4D3C1" w14:textId="77777777" w:rsidR="00D13790" w:rsidRPr="00155C13" w:rsidRDefault="00E35F19" w:rsidP="00155C13">
      <w:pPr>
        <w:numPr>
          <w:ilvl w:val="0"/>
          <w:numId w:val="6"/>
        </w:numPr>
        <w:spacing w:after="60" w:line="276" w:lineRule="auto"/>
        <w:ind w:hanging="502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Wykonując przedmiot Umowy, Zleceniobiorca zobowiązuje się do terminowego, starannego i profesjonalnego wykonania zlecenia</w:t>
      </w:r>
      <w:r w:rsidRPr="00155C13">
        <w:rPr>
          <w:rFonts w:asciiTheme="minorHAnsi" w:eastAsia="Times New Roman" w:hAnsiTheme="minorHAnsi" w:cstheme="minorHAnsi"/>
          <w:sz w:val="22"/>
        </w:rPr>
        <w:t xml:space="preserve"> zgodnie z charakterystyka przedmiotu zamówienia.</w:t>
      </w:r>
    </w:p>
    <w:p w14:paraId="649C5A98" w14:textId="1FACD260" w:rsidR="00D13790" w:rsidRPr="00155C13" w:rsidRDefault="00E35F19" w:rsidP="00155C13">
      <w:pPr>
        <w:numPr>
          <w:ilvl w:val="0"/>
          <w:numId w:val="6"/>
        </w:numPr>
        <w:spacing w:after="60" w:line="276" w:lineRule="auto"/>
        <w:ind w:left="357" w:hanging="502"/>
        <w:jc w:val="both"/>
        <w:rPr>
          <w:rFonts w:asciiTheme="minorHAnsi" w:eastAsia="Times New Roman" w:hAnsiTheme="minorHAnsi" w:cstheme="minorHAnsi"/>
          <w:sz w:val="22"/>
        </w:rPr>
      </w:pPr>
      <w:r w:rsidRPr="00155C13">
        <w:rPr>
          <w:rFonts w:asciiTheme="minorHAnsi" w:eastAsia="Arial Unicode MS" w:hAnsiTheme="minorHAnsi" w:cstheme="minorHAnsi"/>
          <w:bCs/>
          <w:sz w:val="22"/>
        </w:rPr>
        <w:t>Zleceniobiorca nie może powierzyć innej osobie wykonania czynności określonych</w:t>
      </w:r>
      <w:r w:rsidR="002C204C" w:rsidRPr="00155C13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155C13">
        <w:rPr>
          <w:rFonts w:asciiTheme="minorHAnsi" w:eastAsia="Arial Unicode MS" w:hAnsiTheme="minorHAnsi" w:cstheme="minorHAnsi"/>
          <w:bCs/>
          <w:sz w:val="22"/>
        </w:rPr>
        <w:t>w § 1 niniejszej Umowy, bez zgody Zleceniodawcy.</w:t>
      </w:r>
    </w:p>
    <w:p w14:paraId="5D4C5DFF" w14:textId="13AE3DE8" w:rsidR="00D13790" w:rsidRPr="00155C13" w:rsidRDefault="00E35F19" w:rsidP="00155C13">
      <w:pPr>
        <w:numPr>
          <w:ilvl w:val="0"/>
          <w:numId w:val="6"/>
        </w:numPr>
        <w:spacing w:after="60" w:line="276" w:lineRule="auto"/>
        <w:ind w:left="357" w:hanging="502"/>
        <w:jc w:val="both"/>
        <w:rPr>
          <w:rFonts w:asciiTheme="minorHAnsi" w:eastAsia="Times New Roman" w:hAnsiTheme="minorHAnsi" w:cstheme="minorHAnsi"/>
          <w:sz w:val="22"/>
        </w:rPr>
      </w:pPr>
      <w:r w:rsidRPr="00155C13">
        <w:rPr>
          <w:rFonts w:asciiTheme="minorHAnsi" w:eastAsia="Arial Unicode MS" w:hAnsiTheme="minorHAnsi" w:cstheme="minorHAnsi"/>
          <w:bCs/>
          <w:sz w:val="22"/>
        </w:rPr>
        <w:t>Zleceniobiorca jest zobowiązany informować wyznaczonego pracownika Zleceniodawcy o wszelkich przeszkodach utrudniających lub uniemożliwiających realizację umowy,</w:t>
      </w:r>
      <w:r w:rsidR="002C204C" w:rsidRPr="00155C13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155C13">
        <w:rPr>
          <w:rFonts w:asciiTheme="minorHAnsi" w:eastAsia="Arial Unicode MS" w:hAnsiTheme="minorHAnsi" w:cstheme="minorHAnsi"/>
          <w:bCs/>
          <w:sz w:val="22"/>
        </w:rPr>
        <w:t>a także o innych zdarzeniach mających wpływ na realizację umowy.</w:t>
      </w:r>
    </w:p>
    <w:p w14:paraId="55BEE53D" w14:textId="7AC8B64C" w:rsidR="00D13790" w:rsidRDefault="00E35F19" w:rsidP="00155C13">
      <w:pPr>
        <w:numPr>
          <w:ilvl w:val="0"/>
          <w:numId w:val="6"/>
        </w:numPr>
        <w:spacing w:after="60" w:line="276" w:lineRule="auto"/>
        <w:ind w:hanging="502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Zleceniobiorca oświadcza, że w trakcie obowiązywania niniejszej Umowy, jak również po jej ustaniu, zachowa pełną poufność w stosunku do wszelkich informacji wynikających</w:t>
      </w:r>
      <w:r w:rsidR="002C204C" w:rsidRPr="00155C13">
        <w:rPr>
          <w:rFonts w:asciiTheme="minorHAnsi" w:hAnsiTheme="minorHAnsi" w:cstheme="minorHAnsi"/>
          <w:sz w:val="22"/>
        </w:rPr>
        <w:t xml:space="preserve"> </w:t>
      </w:r>
      <w:r w:rsidRPr="00155C13">
        <w:rPr>
          <w:rFonts w:asciiTheme="minorHAnsi" w:hAnsiTheme="minorHAnsi" w:cstheme="minorHAnsi"/>
          <w:sz w:val="22"/>
        </w:rPr>
        <w:t>z tej Umowy i nie wyjawi ich osobom trzecim oraz że wykonywane przez niego czynności nie będą naruszać praw osób trzecich i obowiązującego prawa.</w:t>
      </w:r>
    </w:p>
    <w:p w14:paraId="010685B6" w14:textId="72445395" w:rsidR="00296F31" w:rsidRDefault="00296F31" w:rsidP="00296F31">
      <w:pPr>
        <w:spacing w:after="6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2476B5F" w14:textId="77777777" w:rsidR="00296F31" w:rsidRPr="00155C13" w:rsidRDefault="00296F31" w:rsidP="00296F31">
      <w:pPr>
        <w:spacing w:after="6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176D3AB1" w14:textId="7CC123EE" w:rsidR="00D13790" w:rsidRPr="00155C13" w:rsidRDefault="00E35F19" w:rsidP="00155C13">
      <w:pPr>
        <w:numPr>
          <w:ilvl w:val="0"/>
          <w:numId w:val="6"/>
        </w:numPr>
        <w:spacing w:line="276" w:lineRule="auto"/>
        <w:ind w:left="357" w:hanging="502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Osobami upoważnionymi do kontaktów w sprawie realizacji postanowień niniejszej umowy, ze strony Zleceniodawcy jest </w:t>
      </w:r>
      <w:r w:rsidR="00FC0556" w:rsidRPr="00155C13">
        <w:rPr>
          <w:rFonts w:asciiTheme="minorHAnsi" w:hAnsiTheme="minorHAnsi" w:cstheme="minorHAnsi"/>
          <w:sz w:val="22"/>
        </w:rPr>
        <w:t>Michał Forma</w:t>
      </w:r>
      <w:r w:rsidRPr="00155C13">
        <w:rPr>
          <w:rFonts w:asciiTheme="minorHAnsi" w:hAnsiTheme="minorHAnsi" w:cstheme="minorHAnsi"/>
          <w:sz w:val="22"/>
        </w:rPr>
        <w:t xml:space="preserve">, e-mail: </w:t>
      </w:r>
      <w:r w:rsidR="00FC0556" w:rsidRPr="00155C13">
        <w:rPr>
          <w:rFonts w:asciiTheme="minorHAnsi" w:eastAsia="SimSun" w:hAnsiTheme="minorHAnsi" w:cstheme="minorHAnsi"/>
          <w:b/>
          <w:bCs/>
          <w:color w:val="00000A"/>
          <w:sz w:val="22"/>
          <w:lang w:val="en-US"/>
        </w:rPr>
        <w:t>……………………………………</w:t>
      </w:r>
    </w:p>
    <w:p w14:paraId="5471507F" w14:textId="77777777" w:rsidR="00D13790" w:rsidRPr="00155C13" w:rsidRDefault="00D13790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sz w:val="22"/>
        </w:rPr>
      </w:pPr>
    </w:p>
    <w:p w14:paraId="1A29FAD2" w14:textId="77777777" w:rsidR="00D13790" w:rsidRPr="00155C13" w:rsidRDefault="00E35F19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§ 3</w:t>
      </w:r>
    </w:p>
    <w:p w14:paraId="5788063B" w14:textId="7FD9E293" w:rsidR="00D13790" w:rsidRPr="00155C13" w:rsidRDefault="00E35F19" w:rsidP="00155C13">
      <w:pPr>
        <w:spacing w:after="6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Zleceniobiorca, zgodnie z wymogami szczegółowej charakterystyki przedmiotu zamówienia zobowiązuje się do zorganizowania i przeprowadzenia zajęć na kursie/szkoleniu </w:t>
      </w:r>
      <w:r w:rsidR="00FC0556" w:rsidRPr="00155C13">
        <w:rPr>
          <w:rFonts w:asciiTheme="minorHAnsi" w:hAnsiTheme="minorHAnsi" w:cstheme="minorHAnsi"/>
          <w:sz w:val="22"/>
        </w:rPr>
        <w:t xml:space="preserve">z </w:t>
      </w:r>
      <w:r w:rsidR="00FC0556" w:rsidRPr="00155C13">
        <w:rPr>
          <w:rFonts w:asciiTheme="minorHAnsi" w:hAnsiTheme="minorHAnsi" w:cstheme="minorHAnsi"/>
          <w:b/>
          <w:bCs/>
          <w:sz w:val="22"/>
        </w:rPr>
        <w:t xml:space="preserve">ZAKRESU </w:t>
      </w:r>
      <w:r w:rsidR="000B6745" w:rsidRPr="00155C13">
        <w:rPr>
          <w:rFonts w:asciiTheme="minorHAnsi" w:hAnsiTheme="minorHAnsi" w:cstheme="minorHAnsi"/>
          <w:b/>
          <w:bCs/>
          <w:sz w:val="22"/>
        </w:rPr>
        <w:t xml:space="preserve">udzielenia </w:t>
      </w:r>
      <w:r w:rsidR="00FC0556" w:rsidRPr="00155C13">
        <w:rPr>
          <w:rFonts w:asciiTheme="minorHAnsi" w:hAnsiTheme="minorHAnsi" w:cstheme="minorHAnsi"/>
          <w:b/>
          <w:bCs/>
          <w:sz w:val="22"/>
        </w:rPr>
        <w:t>PIERWSZEJ POMOCY.</w:t>
      </w:r>
    </w:p>
    <w:p w14:paraId="1863EB44" w14:textId="77777777" w:rsidR="00D13790" w:rsidRPr="00155C13" w:rsidRDefault="00D13790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sz w:val="22"/>
        </w:rPr>
      </w:pPr>
    </w:p>
    <w:p w14:paraId="4C453D69" w14:textId="77777777" w:rsidR="00D13790" w:rsidRPr="00155C13" w:rsidRDefault="00E35F19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§ 4</w:t>
      </w:r>
    </w:p>
    <w:p w14:paraId="1F6D9482" w14:textId="77777777" w:rsidR="004C04D1" w:rsidRDefault="00E35F19" w:rsidP="004C04D1">
      <w:pPr>
        <w:numPr>
          <w:ilvl w:val="0"/>
          <w:numId w:val="4"/>
        </w:num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bCs/>
          <w:sz w:val="22"/>
        </w:rPr>
      </w:pPr>
      <w:r w:rsidRPr="00155C13">
        <w:rPr>
          <w:rFonts w:asciiTheme="minorHAnsi" w:eastAsia="Times New Roman" w:hAnsiTheme="minorHAnsi" w:cstheme="minorHAnsi"/>
          <w:sz w:val="22"/>
        </w:rPr>
        <w:t xml:space="preserve">Za wykonanie czynności określonych w §1 umowy Zleceniodawca zobowiązuje się wypłacić Zleceniobiorcy wynagrodzenie w wysokości </w:t>
      </w:r>
      <w:r w:rsidRPr="00155C13">
        <w:rPr>
          <w:rFonts w:asciiTheme="minorHAnsi" w:eastAsia="Times New Roman" w:hAnsiTheme="minorHAnsi" w:cstheme="minorHAnsi"/>
          <w:bCs/>
          <w:sz w:val="22"/>
        </w:rPr>
        <w:t>brutto ……..…………</w:t>
      </w:r>
      <w:r w:rsidR="00896C5E" w:rsidRPr="00155C13">
        <w:rPr>
          <w:rFonts w:asciiTheme="minorHAnsi" w:eastAsia="Times New Roman" w:hAnsiTheme="minorHAnsi" w:cstheme="minorHAnsi"/>
          <w:bCs/>
          <w:sz w:val="22"/>
        </w:rPr>
        <w:t>………………………………..</w:t>
      </w:r>
      <w:r w:rsidRPr="00155C13">
        <w:rPr>
          <w:rFonts w:asciiTheme="minorHAnsi" w:eastAsia="Times New Roman" w:hAnsiTheme="minorHAnsi" w:cstheme="minorHAnsi"/>
          <w:bCs/>
          <w:sz w:val="22"/>
        </w:rPr>
        <w:t xml:space="preserve">……..zł, słownie: ………………………………………………………………………………….…. </w:t>
      </w:r>
    </w:p>
    <w:p w14:paraId="6752CEF1" w14:textId="6FB80E7A" w:rsidR="00D13790" w:rsidRPr="00D52771" w:rsidRDefault="00E35F19" w:rsidP="004C04D1">
      <w:pPr>
        <w:numPr>
          <w:ilvl w:val="0"/>
          <w:numId w:val="4"/>
        </w:num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 w:rsidRPr="004C04D1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Wynagrodzenie, o którym mowa w </w:t>
      </w:r>
      <w:r w:rsidR="004C04D1" w:rsidRPr="004C04D1">
        <w:rPr>
          <w:rFonts w:asciiTheme="minorHAnsi" w:hAnsiTheme="minorHAnsi" w:cstheme="minorHAnsi"/>
          <w:b/>
          <w:sz w:val="22"/>
        </w:rPr>
        <w:t>§ 4</w:t>
      </w:r>
      <w:r w:rsidR="004C04D1">
        <w:rPr>
          <w:rFonts w:asciiTheme="minorHAnsi" w:eastAsia="Times New Roman" w:hAnsiTheme="minorHAnsi" w:cstheme="minorHAnsi"/>
          <w:bCs/>
          <w:sz w:val="22"/>
        </w:rPr>
        <w:t xml:space="preserve">, </w:t>
      </w:r>
      <w:r w:rsidRPr="004C04D1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ust. 1 będzie </w:t>
      </w:r>
      <w:r w:rsidRPr="00D5277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wypłacone na zakończenie zrealizowanego </w:t>
      </w:r>
      <w:r w:rsidR="00384332" w:rsidRPr="00D5277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szkolenia</w:t>
      </w:r>
      <w:r w:rsidR="004F7AEA" w:rsidRPr="00D5277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 xml:space="preserve"> </w:t>
      </w:r>
      <w:r w:rsidR="004F7AEA" w:rsidRPr="00D5277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na rachunek bankowy wskazany przez Zleceniobiorcę.</w:t>
      </w:r>
    </w:p>
    <w:p w14:paraId="6ED9EB95" w14:textId="77777777" w:rsidR="00D13790" w:rsidRPr="00155C13" w:rsidRDefault="00E35F19" w:rsidP="00155C13">
      <w:pPr>
        <w:numPr>
          <w:ilvl w:val="0"/>
          <w:numId w:val="4"/>
        </w:num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sz w:val="22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Zapłata za wykonanie przedmiotu umowy będzie dokonywana na podstawie FV/Rachunku wystawionego przez Zleceniobiorcę w terminie 14 dni od daty jego dostarczenia do Zleceniodawcy wraz z innymi dokumentami potwierdzającymi wykonanie przedmiotu umowy.</w:t>
      </w:r>
    </w:p>
    <w:p w14:paraId="392FB2E2" w14:textId="77777777" w:rsidR="00D13790" w:rsidRPr="00155C13" w:rsidRDefault="00E35F19" w:rsidP="00155C13">
      <w:pPr>
        <w:numPr>
          <w:ilvl w:val="0"/>
          <w:numId w:val="4"/>
        </w:num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sz w:val="22"/>
        </w:rPr>
      </w:pPr>
      <w:r w:rsidRPr="00155C13">
        <w:rPr>
          <w:rFonts w:asciiTheme="minorHAnsi" w:eastAsia="Times New Roman" w:hAnsiTheme="minorHAnsi" w:cstheme="minorHAnsi"/>
          <w:sz w:val="22"/>
        </w:rPr>
        <w:t>Wynagrodzenie, o którym mowa w ust. 1 jest wynagrodzeniem obejmującym wszystkie czynności niezbędne do prawidłowego wykonania Umowy.</w:t>
      </w:r>
    </w:p>
    <w:p w14:paraId="75EE5666" w14:textId="1D5B079A" w:rsidR="00D13790" w:rsidRPr="00155C13" w:rsidRDefault="00E35F19" w:rsidP="00155C13">
      <w:pPr>
        <w:numPr>
          <w:ilvl w:val="0"/>
          <w:numId w:val="4"/>
        </w:num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sz w:val="22"/>
        </w:rPr>
      </w:pPr>
      <w:r w:rsidRPr="00155C13">
        <w:rPr>
          <w:rFonts w:asciiTheme="minorHAnsi" w:eastAsia="Times New Roman" w:hAnsiTheme="minorHAnsi" w:cstheme="minorHAnsi"/>
          <w:sz w:val="22"/>
        </w:rPr>
        <w:t>Zleceniodawca dopuszcza możliwość udzielenia Zleceniobiorcy zamówień uzupełniających zgodnych z przedmiotem zamówienia podstawowego określonego</w:t>
      </w:r>
      <w:r w:rsidR="00C05686" w:rsidRPr="00155C13">
        <w:rPr>
          <w:rFonts w:asciiTheme="minorHAnsi" w:eastAsia="Times New Roman" w:hAnsiTheme="minorHAnsi" w:cstheme="minorHAnsi"/>
          <w:sz w:val="22"/>
        </w:rPr>
        <w:t xml:space="preserve"> w</w:t>
      </w:r>
      <w:r w:rsidRPr="00155C13">
        <w:rPr>
          <w:rFonts w:asciiTheme="minorHAnsi" w:eastAsia="Times New Roman" w:hAnsiTheme="minorHAnsi" w:cstheme="minorHAnsi"/>
          <w:sz w:val="22"/>
        </w:rPr>
        <w:t xml:space="preserve"> § 1 w wysokości nieprzekraczającej 50% jego wartości. </w:t>
      </w:r>
    </w:p>
    <w:p w14:paraId="5DC1ACEF" w14:textId="77777777" w:rsidR="00D13790" w:rsidRPr="00155C13" w:rsidRDefault="00D13790" w:rsidP="00155C13">
      <w:pPr>
        <w:spacing w:after="60" w:line="276" w:lineRule="auto"/>
        <w:ind w:left="357" w:hanging="357"/>
        <w:jc w:val="both"/>
        <w:rPr>
          <w:rFonts w:asciiTheme="minorHAnsi" w:eastAsia="Times New Roman" w:hAnsiTheme="minorHAnsi" w:cstheme="minorHAnsi"/>
          <w:sz w:val="22"/>
        </w:rPr>
      </w:pPr>
    </w:p>
    <w:p w14:paraId="6A142E14" w14:textId="77777777" w:rsidR="00D13790" w:rsidRPr="00155C13" w:rsidRDefault="00E35F19" w:rsidP="00155C13">
      <w:pPr>
        <w:spacing w:after="60" w:line="276" w:lineRule="auto"/>
        <w:ind w:right="-96"/>
        <w:jc w:val="center"/>
        <w:rPr>
          <w:rFonts w:asciiTheme="minorHAnsi" w:hAnsiTheme="minorHAnsi" w:cstheme="minorHAnsi"/>
          <w:b/>
          <w:bCs/>
          <w:sz w:val="22"/>
        </w:rPr>
      </w:pPr>
      <w:r w:rsidRPr="00155C13">
        <w:rPr>
          <w:rFonts w:asciiTheme="minorHAnsi" w:hAnsiTheme="minorHAnsi" w:cstheme="minorHAnsi"/>
          <w:b/>
          <w:bCs/>
          <w:sz w:val="22"/>
        </w:rPr>
        <w:t>§ 5</w:t>
      </w:r>
    </w:p>
    <w:p w14:paraId="2338ACA1" w14:textId="41831CCF" w:rsidR="00D13790" w:rsidRPr="00155C13" w:rsidRDefault="00E35F19" w:rsidP="00155C13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155C13">
        <w:rPr>
          <w:rFonts w:asciiTheme="minorHAnsi" w:eastAsia="Times New Roman" w:hAnsiTheme="minorHAnsi" w:cstheme="minorHAnsi"/>
          <w:sz w:val="22"/>
        </w:rPr>
        <w:t xml:space="preserve">Umowa zostaje zawarta na czas od dnia jej zawarcia do </w:t>
      </w:r>
      <w:r w:rsidR="00C05686" w:rsidRPr="00155C13">
        <w:rPr>
          <w:rFonts w:asciiTheme="minorHAnsi" w:eastAsia="Times New Roman" w:hAnsiTheme="minorHAnsi" w:cstheme="minorHAnsi"/>
          <w:b/>
          <w:bCs/>
          <w:sz w:val="22"/>
        </w:rPr>
        <w:t>4</w:t>
      </w:r>
      <w:r w:rsidRPr="00155C13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  <w:r w:rsidR="00F33C2D" w:rsidRPr="00155C13">
        <w:rPr>
          <w:rFonts w:asciiTheme="minorHAnsi" w:eastAsia="Times New Roman" w:hAnsiTheme="minorHAnsi" w:cstheme="minorHAnsi"/>
          <w:b/>
          <w:bCs/>
          <w:sz w:val="22"/>
        </w:rPr>
        <w:t>maja</w:t>
      </w:r>
      <w:r w:rsidRPr="00155C13">
        <w:rPr>
          <w:rFonts w:asciiTheme="minorHAnsi" w:eastAsia="Times New Roman" w:hAnsiTheme="minorHAnsi" w:cstheme="minorHAnsi"/>
          <w:b/>
          <w:bCs/>
          <w:sz w:val="22"/>
        </w:rPr>
        <w:t xml:space="preserve"> 202</w:t>
      </w:r>
      <w:r w:rsidR="00F33C2D" w:rsidRPr="00155C13">
        <w:rPr>
          <w:rFonts w:asciiTheme="minorHAnsi" w:eastAsia="Times New Roman" w:hAnsiTheme="minorHAnsi" w:cstheme="minorHAnsi"/>
          <w:b/>
          <w:bCs/>
          <w:sz w:val="22"/>
        </w:rPr>
        <w:t>1</w:t>
      </w:r>
      <w:r w:rsidRPr="00155C13">
        <w:rPr>
          <w:rFonts w:asciiTheme="minorHAnsi" w:eastAsia="Times New Roman" w:hAnsiTheme="minorHAnsi" w:cstheme="minorHAnsi"/>
          <w:b/>
          <w:bCs/>
          <w:sz w:val="22"/>
        </w:rPr>
        <w:t xml:space="preserve"> roku. </w:t>
      </w:r>
    </w:p>
    <w:p w14:paraId="50435D86" w14:textId="77777777" w:rsidR="00D13790" w:rsidRPr="00155C13" w:rsidRDefault="00D13790" w:rsidP="00155C13">
      <w:pPr>
        <w:spacing w:line="276" w:lineRule="auto"/>
        <w:rPr>
          <w:rFonts w:asciiTheme="minorHAnsi" w:eastAsia="Times New Roman" w:hAnsiTheme="minorHAnsi" w:cstheme="minorHAnsi"/>
          <w:sz w:val="22"/>
        </w:rPr>
      </w:pPr>
    </w:p>
    <w:p w14:paraId="4367D0FF" w14:textId="77777777" w:rsidR="00D13790" w:rsidRPr="00155C13" w:rsidRDefault="00E35F19" w:rsidP="00155C13">
      <w:pPr>
        <w:spacing w:after="60" w:line="276" w:lineRule="auto"/>
        <w:ind w:right="-96"/>
        <w:jc w:val="center"/>
        <w:rPr>
          <w:rFonts w:asciiTheme="minorHAnsi" w:eastAsia="Arial Unicode MS" w:hAnsiTheme="minorHAnsi" w:cstheme="minorHAnsi"/>
          <w:b/>
          <w:bCs/>
          <w:sz w:val="22"/>
        </w:rPr>
      </w:pPr>
      <w:r w:rsidRPr="00155C13">
        <w:rPr>
          <w:rFonts w:asciiTheme="minorHAnsi" w:eastAsia="Arial Unicode MS" w:hAnsiTheme="minorHAnsi" w:cstheme="minorHAnsi"/>
          <w:b/>
          <w:bCs/>
          <w:sz w:val="22"/>
        </w:rPr>
        <w:t>§ 6</w:t>
      </w:r>
    </w:p>
    <w:p w14:paraId="00C98F06" w14:textId="77777777" w:rsidR="00D13790" w:rsidRPr="00155C13" w:rsidRDefault="00E35F19" w:rsidP="00155C13">
      <w:pPr>
        <w:numPr>
          <w:ilvl w:val="0"/>
          <w:numId w:val="7"/>
        </w:numPr>
        <w:spacing w:after="60" w:line="276" w:lineRule="auto"/>
        <w:ind w:hanging="357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Zleceniobiorca zapłaci Zleceniodawcy kary umowne za:</w:t>
      </w:r>
    </w:p>
    <w:p w14:paraId="4F807820" w14:textId="77777777" w:rsidR="00D13790" w:rsidRPr="00155C13" w:rsidRDefault="00E35F19" w:rsidP="00155C13">
      <w:pPr>
        <w:numPr>
          <w:ilvl w:val="0"/>
          <w:numId w:val="3"/>
        </w:numPr>
        <w:spacing w:after="60" w:line="276" w:lineRule="auto"/>
        <w:ind w:hanging="357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opóźnienia w wykonywaniu każdego z terminów cząstkowego harmonogramu objętych umową z przyczyn leżących po stronie Zleceniobiorcy w wysokości 2% wynagrodzenia brutto wskazanego w § 4 ust. 1 Umowy za każdy dzień opóźnienia,</w:t>
      </w:r>
    </w:p>
    <w:p w14:paraId="0E8D3E25" w14:textId="77777777" w:rsidR="00D13790" w:rsidRPr="00155C13" w:rsidRDefault="00E35F19" w:rsidP="00155C13">
      <w:pPr>
        <w:numPr>
          <w:ilvl w:val="0"/>
          <w:numId w:val="3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odstąpienie lub rozwiązanie Umowy z przyczyn leżących po stronie Zleceniobiorcy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br/>
        <w:t>w wysokości 20 % wynagrodzenia brutto wskazanego w § 4 ust. 1 Umowy,</w:t>
      </w:r>
    </w:p>
    <w:p w14:paraId="5B95BA33" w14:textId="1221CB7A" w:rsidR="00D13790" w:rsidRPr="00155C13" w:rsidRDefault="00E35F19" w:rsidP="00155C13">
      <w:pPr>
        <w:numPr>
          <w:ilvl w:val="0"/>
          <w:numId w:val="3"/>
        </w:numPr>
        <w:spacing w:after="60" w:line="276" w:lineRule="auto"/>
        <w:ind w:hanging="357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stwierdzenie rażących zaniedbań w realizacji przedmiotu Umowy, w tym</w:t>
      </w:r>
      <w:r w:rsidR="00AD5C44"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w szczególności w przypadku trzykrotnego powtórzenia się nieprawidłowości</w:t>
      </w:r>
      <w:r w:rsidR="00AD5C44"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w świadczeniu usług w wysokości 10% wynagrodzenia brutto wskazanego</w:t>
      </w:r>
      <w:r w:rsidR="00590C2B"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w § 4. Ust. 1 Umowy,</w:t>
      </w:r>
    </w:p>
    <w:p w14:paraId="1A152F8A" w14:textId="77777777" w:rsidR="00D13790" w:rsidRPr="00155C13" w:rsidRDefault="00E35F19" w:rsidP="00155C13">
      <w:pPr>
        <w:numPr>
          <w:ilvl w:val="0"/>
          <w:numId w:val="7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39CD8205" w14:textId="77777777" w:rsidR="00D13790" w:rsidRPr="00155C13" w:rsidRDefault="00E35F19" w:rsidP="00155C13">
      <w:pPr>
        <w:numPr>
          <w:ilvl w:val="0"/>
          <w:numId w:val="7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1C01DF32" w14:textId="7444D09B" w:rsidR="00D13790" w:rsidRDefault="00E35F19" w:rsidP="00155C13">
      <w:pPr>
        <w:numPr>
          <w:ilvl w:val="0"/>
          <w:numId w:val="7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W razie opóźnienia w wykonaniu usługi Zleceniodawca może odstąpić od umowy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br/>
        <w:t>w terminie 7 dni bez wyznaczenia terminu dodatkowego.</w:t>
      </w:r>
    </w:p>
    <w:p w14:paraId="0F03C45F" w14:textId="77777777" w:rsidR="00FB2A28" w:rsidRPr="00155C13" w:rsidRDefault="00FB2A28" w:rsidP="00FB2A28">
      <w:pPr>
        <w:spacing w:after="60" w:line="276" w:lineRule="auto"/>
        <w:ind w:left="360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</w:p>
    <w:p w14:paraId="0EDC51CA" w14:textId="77777777" w:rsidR="00D13790" w:rsidRPr="00155C13" w:rsidRDefault="00E35F19" w:rsidP="00155C13">
      <w:pPr>
        <w:numPr>
          <w:ilvl w:val="0"/>
          <w:numId w:val="7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353A76F1" w14:textId="77777777" w:rsidR="00D13790" w:rsidRPr="00155C13" w:rsidRDefault="00E35F19" w:rsidP="00155C13">
      <w:pPr>
        <w:numPr>
          <w:ilvl w:val="0"/>
          <w:numId w:val="7"/>
        </w:numPr>
        <w:spacing w:after="60"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 xml:space="preserve">W przypadku nieujawnienia przez Zleceniobiorcę informacji, o których mowa </w:t>
      </w: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br/>
        <w:t>w ust. 2 w terminie dwóch dni od daty ich powstania, Zleceniobiorca zwróci z należnymi odsetkami Zleceniodawcy wszelkie należności, które powstaną.</w:t>
      </w:r>
    </w:p>
    <w:p w14:paraId="1EF1DD1C" w14:textId="77777777" w:rsidR="00D13790" w:rsidRPr="00155C13" w:rsidRDefault="00E35F19" w:rsidP="00155C13">
      <w:pPr>
        <w:numPr>
          <w:ilvl w:val="0"/>
          <w:numId w:val="7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  <w:r w:rsidRPr="00155C13">
        <w:rPr>
          <w:rFonts w:asciiTheme="minorHAnsi" w:eastAsia="Lucida Sans Unicode" w:hAnsiTheme="minorHAnsi" w:cstheme="minorHAnsi"/>
          <w:bCs/>
          <w:sz w:val="22"/>
          <w:lang w:eastAsia="pl-PL"/>
        </w:rPr>
        <w:t>Zleceniodawca może potrącić kary umowne z wynagrodzenia Zleceniobiorcy.</w:t>
      </w:r>
    </w:p>
    <w:p w14:paraId="3FBC41AE" w14:textId="77777777" w:rsidR="00D13790" w:rsidRPr="00155C13" w:rsidRDefault="00D13790" w:rsidP="00155C13">
      <w:pPr>
        <w:spacing w:line="276" w:lineRule="auto"/>
        <w:ind w:left="360"/>
        <w:jc w:val="both"/>
        <w:rPr>
          <w:rFonts w:asciiTheme="minorHAnsi" w:eastAsia="Lucida Sans Unicode" w:hAnsiTheme="minorHAnsi" w:cstheme="minorHAnsi"/>
          <w:bCs/>
          <w:sz w:val="22"/>
          <w:lang w:eastAsia="pl-PL"/>
        </w:rPr>
      </w:pPr>
    </w:p>
    <w:p w14:paraId="34308721" w14:textId="77777777" w:rsidR="00D13790" w:rsidRPr="00155C13" w:rsidRDefault="00E35F19" w:rsidP="00155C13">
      <w:pPr>
        <w:spacing w:after="60"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b/>
          <w:sz w:val="22"/>
          <w:lang w:eastAsia="pl-PL"/>
        </w:rPr>
        <w:t>§ 7</w:t>
      </w:r>
    </w:p>
    <w:p w14:paraId="44BCCB70" w14:textId="2299CDE5" w:rsidR="00D13790" w:rsidRPr="00155C13" w:rsidRDefault="00E35F19" w:rsidP="00155C13">
      <w:pPr>
        <w:spacing w:after="60" w:line="276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Strony dopuszczają możliwość dokonania zmiany zawartej Umowy w przypadku, gdy konieczność wprowadzenia zmian wynika z okoliczności, których nie można było przewidzieć w chwili zawarcia Umowy tj</w:t>
      </w:r>
      <w:r w:rsidR="00A033E2" w:rsidRPr="00155C13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Pr="00155C13">
        <w:rPr>
          <w:rFonts w:asciiTheme="minorHAnsi" w:eastAsia="Times New Roman" w:hAnsiTheme="minorHAnsi" w:cstheme="minorHAnsi"/>
          <w:sz w:val="22"/>
          <w:lang w:eastAsia="pl-PL"/>
        </w:rPr>
        <w:t>:</w:t>
      </w:r>
    </w:p>
    <w:p w14:paraId="19D56859" w14:textId="00645C09" w:rsidR="00D13790" w:rsidRPr="00155C13" w:rsidRDefault="00E35F19" w:rsidP="00155C13">
      <w:pPr>
        <w:numPr>
          <w:ilvl w:val="0"/>
          <w:numId w:val="5"/>
        </w:numPr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Zmianą powszechnie obowiązujących przepisów prawa lub wynikających</w:t>
      </w:r>
      <w:r w:rsidR="003C7A57"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155C13">
        <w:rPr>
          <w:rFonts w:asciiTheme="minorHAnsi" w:eastAsia="Times New Roman" w:hAnsiTheme="minorHAnsi" w:cstheme="minorHAnsi"/>
          <w:sz w:val="22"/>
          <w:lang w:eastAsia="pl-PL"/>
        </w:rPr>
        <w:t>z prawomocnych orzeczeń lub ostatecznych aktów administracyjnych właściwych organów – w takim zakresie, w jakim będzie to niezbędne w celu dostosowania postanowień Umowy do zaistniałego stanu prawnego lub faktycznego.</w:t>
      </w:r>
    </w:p>
    <w:p w14:paraId="2B10DDF3" w14:textId="77777777" w:rsidR="00D13790" w:rsidRPr="00155C13" w:rsidRDefault="00E35F19" w:rsidP="00155C13">
      <w:pPr>
        <w:numPr>
          <w:ilvl w:val="0"/>
          <w:numId w:val="5"/>
        </w:numPr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411F6EEC" w14:textId="25776733" w:rsidR="00D13790" w:rsidRPr="00155C13" w:rsidRDefault="00E35F19" w:rsidP="00155C13">
      <w:pPr>
        <w:numPr>
          <w:ilvl w:val="0"/>
          <w:numId w:val="5"/>
        </w:numPr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Zmianą wniosku o dofinansowanie projektu </w:t>
      </w:r>
      <w:r w:rsidR="00C21673"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pn. </w:t>
      </w:r>
      <w:r w:rsidRPr="00155C13">
        <w:rPr>
          <w:rFonts w:asciiTheme="minorHAnsi" w:hAnsiTheme="minorHAnsi" w:cstheme="minorHAnsi"/>
          <w:b/>
          <w:sz w:val="22"/>
        </w:rPr>
        <w:t>„</w:t>
      </w:r>
      <w:r w:rsidR="00C21673" w:rsidRPr="00155C13">
        <w:rPr>
          <w:rFonts w:asciiTheme="minorHAnsi" w:eastAsia="Calibri" w:hAnsiTheme="minorHAnsi" w:cstheme="minorHAnsi"/>
          <w:b/>
          <w:bCs/>
          <w:sz w:val="22"/>
        </w:rPr>
        <w:t>Poprawa funkcjonalności mieszkańców oraz zminimalizowanie barier architektonicznych w częściach wspólnych budynków w Gminie Działoszyce</w:t>
      </w:r>
      <w:r w:rsidR="00C21673" w:rsidRPr="00155C13">
        <w:rPr>
          <w:rFonts w:asciiTheme="minorHAnsi" w:eastAsia="Times New Roman" w:hAnsiTheme="minorHAnsi" w:cstheme="minorHAnsi"/>
          <w:sz w:val="22"/>
          <w:lang w:eastAsia="ar-SA"/>
        </w:rPr>
        <w:t>”</w:t>
      </w:r>
      <w:r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 zaakceptowaną przez Instytucję Zarządzającą w zakresie, w jakim zmiana ta ma wpływ na wykonanie przedmiotu Umowy.</w:t>
      </w:r>
    </w:p>
    <w:p w14:paraId="6DEF1DB0" w14:textId="42F88325" w:rsidR="00D13790" w:rsidRPr="00155C13" w:rsidRDefault="00E35F19" w:rsidP="00155C13">
      <w:pPr>
        <w:numPr>
          <w:ilvl w:val="0"/>
          <w:numId w:val="5"/>
        </w:numPr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Rezygnacją z uczestnictwa w projekcie </w:t>
      </w:r>
      <w:r w:rsidR="00C21673" w:rsidRPr="00155C13">
        <w:rPr>
          <w:rFonts w:asciiTheme="minorHAnsi" w:eastAsia="Times New Roman" w:hAnsiTheme="minorHAnsi" w:cstheme="minorHAnsi"/>
          <w:sz w:val="22"/>
          <w:lang w:eastAsia="pl-PL"/>
        </w:rPr>
        <w:t xml:space="preserve">pn. </w:t>
      </w:r>
      <w:r w:rsidRPr="00155C13">
        <w:rPr>
          <w:rFonts w:asciiTheme="minorHAnsi" w:hAnsiTheme="minorHAnsi" w:cstheme="minorHAnsi"/>
          <w:b/>
          <w:sz w:val="22"/>
        </w:rPr>
        <w:t>„</w:t>
      </w:r>
      <w:r w:rsidR="00C21673" w:rsidRPr="00155C13">
        <w:rPr>
          <w:rFonts w:asciiTheme="minorHAnsi" w:eastAsia="Calibri" w:hAnsiTheme="minorHAnsi" w:cstheme="minorHAnsi"/>
          <w:b/>
          <w:bCs/>
          <w:sz w:val="22"/>
        </w:rPr>
        <w:t>Poprawa funkcjonalności mieszkańców oraz zminimalizowanie barier architektonicznych w częściach wspólnych budynków w Gminie Działoszyce</w:t>
      </w:r>
      <w:r w:rsidR="00C21673" w:rsidRPr="00155C13">
        <w:rPr>
          <w:rFonts w:asciiTheme="minorHAnsi" w:eastAsia="Times New Roman" w:hAnsiTheme="minorHAnsi" w:cstheme="minorHAnsi"/>
          <w:sz w:val="22"/>
          <w:lang w:eastAsia="ar-SA"/>
        </w:rPr>
        <w:t>”</w:t>
      </w:r>
      <w:r w:rsidR="00433CFD" w:rsidRPr="00155C13">
        <w:rPr>
          <w:rFonts w:asciiTheme="minorHAnsi" w:hAnsiTheme="minorHAnsi" w:cstheme="minorHAnsi"/>
          <w:b/>
          <w:sz w:val="22"/>
        </w:rPr>
        <w:t xml:space="preserve"> </w:t>
      </w:r>
      <w:r w:rsidRPr="00155C13">
        <w:rPr>
          <w:rFonts w:asciiTheme="minorHAnsi" w:eastAsia="Times New Roman" w:hAnsiTheme="minorHAnsi" w:cstheme="minorHAnsi"/>
          <w:sz w:val="22"/>
          <w:lang w:eastAsia="pl-PL"/>
        </w:rPr>
        <w:t>kierowanych osób.</w:t>
      </w:r>
    </w:p>
    <w:p w14:paraId="0952CD7F" w14:textId="77777777" w:rsidR="00D13790" w:rsidRPr="00155C13" w:rsidRDefault="00E35F19" w:rsidP="00155C13">
      <w:pPr>
        <w:numPr>
          <w:ilvl w:val="0"/>
          <w:numId w:val="5"/>
        </w:numPr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Zmian zapisanych w zaproszeniu do składania ofert.</w:t>
      </w:r>
    </w:p>
    <w:p w14:paraId="48A22B9F" w14:textId="77777777" w:rsidR="00D13790" w:rsidRPr="00155C13" w:rsidRDefault="00E35F19" w:rsidP="00155C13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sz w:val="22"/>
          <w:lang w:eastAsia="pl-PL"/>
        </w:rPr>
        <w:t>Zmiany trenera na innego o kwalifikacjach i doświadczeniu określonym w zaproszeniu.</w:t>
      </w:r>
    </w:p>
    <w:p w14:paraId="10704C3B" w14:textId="77777777" w:rsidR="00D13790" w:rsidRPr="00155C13" w:rsidRDefault="00D13790" w:rsidP="00155C13">
      <w:pPr>
        <w:spacing w:line="276" w:lineRule="auto"/>
        <w:ind w:left="92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3F292244" w14:textId="77777777" w:rsidR="00D13790" w:rsidRPr="00155C13" w:rsidRDefault="00E35F19" w:rsidP="00155C13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b/>
          <w:color w:val="000000" w:themeColor="text1"/>
          <w:sz w:val="22"/>
          <w:lang w:eastAsia="pl-PL"/>
        </w:rPr>
        <w:t>§ 8</w:t>
      </w:r>
    </w:p>
    <w:p w14:paraId="28145256" w14:textId="77777777" w:rsidR="00D13790" w:rsidRPr="00155C13" w:rsidRDefault="00E35F19" w:rsidP="00155C13">
      <w:pPr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>Stosownie do wymogu określonego w art. 13 ogólnego rozporządzenia o ochronie danych osobowych z dnia 27 kwietnia 2016 r. Zleceniobiorca</w:t>
      </w:r>
      <w:r w:rsidRPr="00155C13">
        <w:rPr>
          <w:rFonts w:asciiTheme="minorHAnsi" w:eastAsia="Calibri" w:hAnsiTheme="minorHAnsi" w:cstheme="minorHAnsi"/>
          <w:b/>
          <w:sz w:val="22"/>
        </w:rPr>
        <w:t xml:space="preserve"> </w:t>
      </w:r>
      <w:r w:rsidRPr="00155C13">
        <w:rPr>
          <w:rFonts w:asciiTheme="minorHAnsi" w:eastAsia="Calibri" w:hAnsiTheme="minorHAnsi" w:cstheme="minorHAnsi"/>
          <w:sz w:val="22"/>
        </w:rPr>
        <w:t>został poinformowany, że</w:t>
      </w:r>
      <w:r w:rsidRPr="00155C13">
        <w:rPr>
          <w:rFonts w:asciiTheme="minorHAnsi" w:eastAsia="Calibri" w:hAnsiTheme="minorHAnsi" w:cstheme="minorHAnsi"/>
          <w:b/>
          <w:sz w:val="22"/>
        </w:rPr>
        <w:t>:</w:t>
      </w:r>
    </w:p>
    <w:p w14:paraId="26CB0A95" w14:textId="564CBFAC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b/>
          <w:bCs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 xml:space="preserve">administratorem jego danych osobowych jest </w:t>
      </w:r>
      <w:r w:rsidRPr="00155C13">
        <w:rPr>
          <w:rFonts w:asciiTheme="minorHAnsi" w:eastAsia="Calibri" w:hAnsiTheme="minorHAnsi" w:cstheme="minorHAnsi"/>
          <w:b/>
          <w:bCs/>
          <w:sz w:val="22"/>
        </w:rPr>
        <w:t>Gminn</w:t>
      </w:r>
      <w:r w:rsidR="00F45B07" w:rsidRPr="00155C13">
        <w:rPr>
          <w:rFonts w:asciiTheme="minorHAnsi" w:eastAsia="Calibri" w:hAnsiTheme="minorHAnsi" w:cstheme="minorHAnsi"/>
          <w:b/>
          <w:bCs/>
          <w:sz w:val="22"/>
        </w:rPr>
        <w:t>a</w:t>
      </w:r>
      <w:r w:rsidRPr="00155C13">
        <w:rPr>
          <w:rFonts w:asciiTheme="minorHAnsi" w:eastAsia="Calibri" w:hAnsiTheme="minorHAnsi" w:cstheme="minorHAnsi"/>
          <w:b/>
          <w:bCs/>
          <w:sz w:val="22"/>
        </w:rPr>
        <w:t xml:space="preserve"> w Działoszycach,</w:t>
      </w:r>
      <w:r w:rsidRPr="00155C13">
        <w:rPr>
          <w:rFonts w:asciiTheme="minorHAnsi" w:eastAsia="SimSun" w:hAnsiTheme="minorHAnsi" w:cstheme="minorHAnsi"/>
          <w:b/>
          <w:bCs/>
          <w:color w:val="00000A"/>
          <w:sz w:val="22"/>
        </w:rPr>
        <w:t xml:space="preserve"> ul. Skalbmierska 5, 28-440 Działoszyce;</w:t>
      </w:r>
    </w:p>
    <w:p w14:paraId="720CE3E8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 xml:space="preserve">kontakt z Inspektorem Ochrony Danych możliwy jest pod adresem: </w:t>
      </w:r>
      <w:r w:rsidRPr="00155C13">
        <w:rPr>
          <w:rFonts w:asciiTheme="minorHAnsi" w:hAnsiTheme="minorHAnsi" w:cstheme="minorHAnsi"/>
          <w:sz w:val="22"/>
        </w:rPr>
        <w:t xml:space="preserve">Danych pod adresem </w:t>
      </w:r>
      <w:r w:rsidRPr="00155C13">
        <w:rPr>
          <w:rFonts w:asciiTheme="minorHAnsi" w:hAnsiTheme="minorHAnsi" w:cstheme="minorHAnsi"/>
          <w:b/>
          <w:bCs/>
          <w:color w:val="000000"/>
          <w:sz w:val="22"/>
        </w:rPr>
        <w:t xml:space="preserve">e-mail: </w:t>
      </w:r>
      <w:hyperlink r:id="rId8" w:history="1">
        <w:r w:rsidR="00390CD1" w:rsidRPr="00155C13">
          <w:rPr>
            <w:rStyle w:val="Hipercze"/>
            <w:rFonts w:asciiTheme="minorHAnsi" w:eastAsia="Times New Roman" w:hAnsiTheme="minorHAnsi" w:cstheme="minorHAnsi"/>
            <w:color w:val="3399FF"/>
            <w:sz w:val="22"/>
          </w:rPr>
          <w:t>inspektor@cbi24.pl</w:t>
        </w:r>
      </w:hyperlink>
      <w:r w:rsidR="00390CD1" w:rsidRPr="00155C13">
        <w:rPr>
          <w:rFonts w:asciiTheme="minorHAnsi" w:eastAsia="Times New Roman" w:hAnsiTheme="minorHAnsi" w:cstheme="minorHAnsi"/>
          <w:color w:val="3399FF"/>
          <w:sz w:val="22"/>
        </w:rPr>
        <w:t>.</w:t>
      </w:r>
    </w:p>
    <w:p w14:paraId="243BAA15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>dane osobowe Zleceniobiorcy przetwarzane będą w celu realizacji umowy na podstawie art. 6 ust. 1 lit. b ogólnego rozporządzenia o ochronie danych osobowych z dnia 27 kwietnia 2016 r. ,</w:t>
      </w:r>
    </w:p>
    <w:p w14:paraId="6E047599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 xml:space="preserve">dane osobowe mogą być przekazywane innym organom i podmiotom wyłącznie na podstawie obowiązujących przepisów prawa, </w:t>
      </w:r>
    </w:p>
    <w:p w14:paraId="265325AA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>dane osobowe przechowywane będą przez okres 15 lat po ustaniu umowy,</w:t>
      </w:r>
    </w:p>
    <w:p w14:paraId="1745E0A4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lastRenderedPageBreak/>
        <w:t>Zleceniobiorca posiada prawo do dostępu do treści swoich danych, ich sprostowania, usunięcia lub ograniczenia przetwarzania,</w:t>
      </w:r>
    </w:p>
    <w:p w14:paraId="1A9D9A51" w14:textId="77777777" w:rsidR="00390CD1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>Zleceniobiorca ma prawo wniesienia skargi do organu nadzorczego, gdy przetwarzanie danych osobowych dotyczących Zleceniobiorcy naruszyłoby przepisy ogólnego rozporządzenia o ochronie danych osobowych z dnia 27 kwietnia 2016 roku,</w:t>
      </w:r>
    </w:p>
    <w:p w14:paraId="7F5BDD05" w14:textId="575CB521" w:rsidR="00D13790" w:rsidRPr="00155C13" w:rsidRDefault="00E35F19" w:rsidP="00155C1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22"/>
        </w:rPr>
      </w:pPr>
      <w:r w:rsidRPr="00155C13">
        <w:rPr>
          <w:rFonts w:asciiTheme="minorHAnsi" w:eastAsia="Calibri" w:hAnsiTheme="minorHAnsi" w:cstheme="minorHAnsi"/>
          <w:sz w:val="22"/>
        </w:rPr>
        <w:t>podanie danych osobowych przez Zleceniobiorcę jest dobrowolne jednakże odmowa podania danych skutkuje odmową zawarcia umowy.</w:t>
      </w:r>
    </w:p>
    <w:p w14:paraId="023AFC5C" w14:textId="77777777" w:rsidR="00D13790" w:rsidRPr="00155C13" w:rsidRDefault="00D13790" w:rsidP="00155C13">
      <w:pPr>
        <w:tabs>
          <w:tab w:val="left" w:pos="851"/>
        </w:tabs>
        <w:spacing w:line="276" w:lineRule="auto"/>
        <w:ind w:left="1211"/>
        <w:jc w:val="both"/>
        <w:rPr>
          <w:rFonts w:asciiTheme="minorHAnsi" w:eastAsia="Calibri" w:hAnsiTheme="minorHAnsi" w:cstheme="minorHAnsi"/>
          <w:sz w:val="22"/>
        </w:rPr>
      </w:pPr>
    </w:p>
    <w:p w14:paraId="2BF017E3" w14:textId="77777777" w:rsidR="00D13790" w:rsidRPr="00155C13" w:rsidRDefault="00E35F19" w:rsidP="00155C13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b/>
          <w:sz w:val="22"/>
          <w:lang w:eastAsia="pl-PL"/>
        </w:rPr>
        <w:t>§ 9</w:t>
      </w:r>
    </w:p>
    <w:p w14:paraId="34D1175D" w14:textId="77777777" w:rsidR="00D13790" w:rsidRPr="00155C13" w:rsidRDefault="00E35F19" w:rsidP="00155C13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Zważywszy na fakt, że przedmiot umowy ma być sfinansowany ze środków pochodzących </w:t>
      </w:r>
      <w:r w:rsidRPr="00155C13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br/>
        <w:t xml:space="preserve">z funduszy Unii Europejskiej, MGOPS zastrzega sobie możliwość ograniczenia jego zakresu, jeżeli z przyczyn niezależnych od MGOPS wysokość środków na sfinansowanie zamówienia zostanie zmniejszona. </w:t>
      </w:r>
    </w:p>
    <w:p w14:paraId="547A2898" w14:textId="77777777" w:rsidR="00D13790" w:rsidRPr="00155C13" w:rsidRDefault="00E35F19" w:rsidP="00155C13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6D7438F1" w14:textId="77777777" w:rsidR="00D13790" w:rsidRPr="00155C13" w:rsidRDefault="00D13790" w:rsidP="00155C13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14:paraId="1EB95AB5" w14:textId="77777777" w:rsidR="00D13790" w:rsidRPr="00155C13" w:rsidRDefault="00D13790" w:rsidP="00155C13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14:paraId="47D98D9F" w14:textId="77777777" w:rsidR="00D13790" w:rsidRPr="00155C13" w:rsidRDefault="00E35F19" w:rsidP="00155C13">
      <w:pPr>
        <w:tabs>
          <w:tab w:val="left" w:pos="0"/>
          <w:tab w:val="left" w:pos="10710"/>
        </w:tabs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155C13">
        <w:rPr>
          <w:rFonts w:asciiTheme="minorHAnsi" w:hAnsiTheme="minorHAnsi" w:cstheme="minorHAnsi"/>
          <w:b/>
          <w:sz w:val="22"/>
        </w:rPr>
        <w:t>§ 10</w:t>
      </w:r>
    </w:p>
    <w:p w14:paraId="001AEBA0" w14:textId="77777777" w:rsidR="00D13790" w:rsidRPr="00155C13" w:rsidRDefault="00E35F19" w:rsidP="00155C1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MGOPS oświadcza, że posiada status dużego przedsiębiorcy w rozumieniu art. 4 pkt 6) ustaw z dnia 8 marca 2013 roku o przeciwdziałaniu nadmiernym opóźnieniom w transakcjach handlowych </w:t>
      </w:r>
      <w:r w:rsidRPr="00155C13">
        <w:rPr>
          <w:rFonts w:asciiTheme="minorHAnsi" w:hAnsiTheme="minorHAnsi" w:cstheme="minorHAnsi"/>
          <w:sz w:val="22"/>
        </w:rPr>
        <w:br/>
        <w:t>(Dz. U. z 2019r. poz. 118).</w:t>
      </w:r>
    </w:p>
    <w:p w14:paraId="23CE0AF4" w14:textId="77777777" w:rsidR="00D13790" w:rsidRPr="00155C13" w:rsidRDefault="00D13790" w:rsidP="00155C13">
      <w:pPr>
        <w:spacing w:after="60"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32870477" w14:textId="77777777" w:rsidR="00D13790" w:rsidRPr="00155C13" w:rsidRDefault="00E35F19" w:rsidP="00155C13">
      <w:pPr>
        <w:spacing w:after="60"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155C13">
        <w:rPr>
          <w:rFonts w:asciiTheme="minorHAnsi" w:eastAsia="Times New Roman" w:hAnsiTheme="minorHAnsi" w:cstheme="minorHAnsi"/>
          <w:b/>
          <w:sz w:val="22"/>
          <w:lang w:eastAsia="pl-PL"/>
        </w:rPr>
        <w:t>§ 11</w:t>
      </w:r>
    </w:p>
    <w:p w14:paraId="00C31895" w14:textId="77777777" w:rsidR="00D13790" w:rsidRPr="00155C13" w:rsidRDefault="00E35F19" w:rsidP="00155C13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 xml:space="preserve">W sprawach nieuregulowanych niniejszą umową mają zastosowanie odpowiednie przepisy powszechnie obowiązującego prawa, w szczególności przepisy Kodeksu cywilnego. </w:t>
      </w:r>
    </w:p>
    <w:p w14:paraId="5792CD51" w14:textId="77777777" w:rsidR="00D13790" w:rsidRPr="00155C13" w:rsidRDefault="00E35F19" w:rsidP="00155C13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Sprawy sporne, wynikłe z realizacji niniejszej Umowy, będą rozstrzygane przez Sąd właściwy dla Zleceniodawcy.</w:t>
      </w:r>
    </w:p>
    <w:p w14:paraId="35DB7751" w14:textId="77777777" w:rsidR="00D13790" w:rsidRPr="00155C13" w:rsidRDefault="00E35F19" w:rsidP="00155C13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Zmiana Umowy wymaga formy pisemnej pod rygorem nieważności.</w:t>
      </w:r>
    </w:p>
    <w:p w14:paraId="3F7D2A07" w14:textId="77777777" w:rsidR="00D13790" w:rsidRPr="00155C13" w:rsidRDefault="00E35F19" w:rsidP="00155C13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Umowę sporządzano w dwóch jednobrzmiących egzemplarzach, po jednym dla każdej ze stron.</w:t>
      </w:r>
    </w:p>
    <w:p w14:paraId="3FC232F2" w14:textId="77777777" w:rsidR="00D13790" w:rsidRPr="00155C13" w:rsidRDefault="00E35F19" w:rsidP="00155C13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155C13">
        <w:rPr>
          <w:rFonts w:asciiTheme="minorHAnsi" w:hAnsiTheme="minorHAnsi" w:cstheme="minorHAnsi"/>
          <w:sz w:val="22"/>
        </w:rPr>
        <w:t>Integralną część Umowy stanowi Zaproszenie do składania ofert oraz Załącznik nr 1 do zaproszenia w prowadzonym postępowaniu.</w:t>
      </w:r>
    </w:p>
    <w:p w14:paraId="1829570B" w14:textId="77777777" w:rsidR="00D13790" w:rsidRPr="00155C13" w:rsidRDefault="00D13790" w:rsidP="00155C13">
      <w:pPr>
        <w:pStyle w:val="Akapitzlist"/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</w:rPr>
      </w:pPr>
    </w:p>
    <w:p w14:paraId="04FCEE68" w14:textId="77777777" w:rsidR="00D13790" w:rsidRPr="00155C13" w:rsidRDefault="00E35F19" w:rsidP="00155C13">
      <w:pPr>
        <w:pStyle w:val="Akapitzlist"/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</w:rPr>
      </w:pPr>
      <w:r w:rsidRPr="00155C13">
        <w:rPr>
          <w:rFonts w:asciiTheme="minorHAnsi" w:eastAsia="Times New Roman" w:hAnsiTheme="minorHAnsi" w:cstheme="minorHAnsi"/>
          <w:iCs/>
          <w:color w:val="000000" w:themeColor="text1"/>
          <w:sz w:val="22"/>
        </w:rPr>
        <w:t>* niepotrzebne skreślić</w:t>
      </w:r>
    </w:p>
    <w:p w14:paraId="7652C21A" w14:textId="77777777" w:rsidR="00D13790" w:rsidRPr="00155C13" w:rsidRDefault="00D13790" w:rsidP="00155C13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5FED53BB" w14:textId="77777777" w:rsidR="00D13790" w:rsidRPr="00155C13" w:rsidRDefault="00D13790" w:rsidP="00155C13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EB2298A" w14:textId="77777777" w:rsidR="00D13790" w:rsidRPr="00155C13" w:rsidRDefault="00D13790" w:rsidP="00155C13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03F06F99" w14:textId="21FB4A49" w:rsidR="00D13790" w:rsidRPr="00155C13" w:rsidRDefault="00E35F19" w:rsidP="00155C13">
      <w:pPr>
        <w:spacing w:after="60" w:line="276" w:lineRule="auto"/>
        <w:rPr>
          <w:rFonts w:asciiTheme="minorHAnsi" w:hAnsiTheme="minorHAnsi" w:cstheme="minorHAnsi"/>
          <w:b/>
          <w:bCs/>
          <w:sz w:val="22"/>
        </w:rPr>
      </w:pPr>
      <w:r w:rsidRPr="00155C13">
        <w:rPr>
          <w:rFonts w:asciiTheme="minorHAnsi" w:hAnsiTheme="minorHAnsi" w:cstheme="minorHAnsi"/>
          <w:b/>
          <w:bCs/>
          <w:sz w:val="22"/>
        </w:rPr>
        <w:t xml:space="preserve">……………………………………..                                       </w:t>
      </w:r>
      <w:r w:rsidR="00A254ED" w:rsidRPr="00155C13">
        <w:rPr>
          <w:rFonts w:asciiTheme="minorHAnsi" w:hAnsiTheme="minorHAnsi" w:cstheme="minorHAnsi"/>
          <w:b/>
          <w:bCs/>
          <w:sz w:val="22"/>
        </w:rPr>
        <w:t xml:space="preserve">          </w:t>
      </w:r>
      <w:r w:rsidRPr="00155C13">
        <w:rPr>
          <w:rFonts w:asciiTheme="minorHAnsi" w:hAnsiTheme="minorHAnsi" w:cstheme="minorHAnsi"/>
          <w:b/>
          <w:bCs/>
          <w:sz w:val="22"/>
        </w:rPr>
        <w:t>…………………………………..</w:t>
      </w:r>
    </w:p>
    <w:p w14:paraId="39F5F99A" w14:textId="77777777" w:rsidR="00D13790" w:rsidRPr="00155C13" w:rsidRDefault="00E35F19" w:rsidP="00155C13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155C13">
        <w:rPr>
          <w:rFonts w:asciiTheme="minorHAnsi" w:hAnsiTheme="minorHAnsi" w:cstheme="minorHAnsi"/>
          <w:b/>
          <w:sz w:val="22"/>
        </w:rPr>
        <w:t xml:space="preserve">     ZLECENIOBIORCA</w:t>
      </w:r>
      <w:r w:rsidRPr="00155C13">
        <w:rPr>
          <w:rFonts w:asciiTheme="minorHAnsi" w:hAnsiTheme="minorHAnsi" w:cstheme="minorHAnsi"/>
          <w:b/>
          <w:sz w:val="22"/>
        </w:rPr>
        <w:tab/>
        <w:t xml:space="preserve">                                                      ZLECENIODAWCA</w:t>
      </w:r>
      <w:r w:rsidRPr="00155C13">
        <w:rPr>
          <w:rFonts w:asciiTheme="minorHAnsi" w:hAnsiTheme="minorHAnsi" w:cstheme="minorHAnsi"/>
          <w:b/>
          <w:sz w:val="22"/>
        </w:rPr>
        <w:tab/>
      </w:r>
      <w:r w:rsidRPr="00155C13">
        <w:rPr>
          <w:rFonts w:asciiTheme="minorHAnsi" w:hAnsiTheme="minorHAnsi" w:cstheme="minorHAnsi"/>
          <w:b/>
          <w:sz w:val="22"/>
        </w:rPr>
        <w:tab/>
      </w:r>
      <w:r w:rsidRPr="00155C13">
        <w:rPr>
          <w:rFonts w:asciiTheme="minorHAnsi" w:hAnsiTheme="minorHAnsi" w:cstheme="minorHAnsi"/>
          <w:b/>
          <w:sz w:val="22"/>
        </w:rPr>
        <w:tab/>
      </w:r>
      <w:r w:rsidRPr="00155C13">
        <w:rPr>
          <w:rFonts w:asciiTheme="minorHAnsi" w:hAnsiTheme="minorHAnsi" w:cstheme="minorHAnsi"/>
          <w:b/>
          <w:sz w:val="22"/>
        </w:rPr>
        <w:tab/>
      </w:r>
      <w:r w:rsidRPr="00155C13">
        <w:rPr>
          <w:rFonts w:asciiTheme="minorHAnsi" w:hAnsiTheme="minorHAnsi" w:cstheme="minorHAnsi"/>
          <w:b/>
          <w:sz w:val="22"/>
        </w:rPr>
        <w:tab/>
      </w:r>
      <w:r w:rsidRPr="00155C13">
        <w:rPr>
          <w:rFonts w:asciiTheme="minorHAnsi" w:hAnsiTheme="minorHAnsi" w:cstheme="minorHAnsi"/>
          <w:b/>
          <w:sz w:val="22"/>
        </w:rPr>
        <w:tab/>
      </w:r>
    </w:p>
    <w:p w14:paraId="2C756B8D" w14:textId="77777777" w:rsidR="00D13790" w:rsidRPr="00155C13" w:rsidRDefault="00D13790" w:rsidP="00155C13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FABDB90" w14:textId="77777777" w:rsidR="00D13790" w:rsidRPr="00155C13" w:rsidRDefault="00D13790" w:rsidP="00155C13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F12E6E5" w14:textId="77777777" w:rsidR="00D13790" w:rsidRPr="00155C13" w:rsidRDefault="00E35F19" w:rsidP="00155C13">
      <w:pPr>
        <w:spacing w:after="60" w:line="276" w:lineRule="auto"/>
        <w:rPr>
          <w:rFonts w:asciiTheme="minorHAnsi" w:hAnsiTheme="minorHAnsi" w:cstheme="minorHAnsi"/>
          <w:bCs/>
          <w:sz w:val="22"/>
        </w:rPr>
      </w:pPr>
      <w:r w:rsidRPr="00155C13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</w:t>
      </w:r>
    </w:p>
    <w:p w14:paraId="4330D940" w14:textId="77777777" w:rsidR="00D13790" w:rsidRPr="00155C13" w:rsidRDefault="00D13790" w:rsidP="00155C13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sectPr w:rsidR="00D13790" w:rsidRPr="00155C13" w:rsidSect="004A1A14">
      <w:headerReference w:type="default" r:id="rId9"/>
      <w:pgSz w:w="11906" w:h="16838"/>
      <w:pgMar w:top="1383" w:right="1134" w:bottom="709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420D" w14:textId="77777777" w:rsidR="007F2D8B" w:rsidRDefault="007F2D8B">
      <w:r>
        <w:separator/>
      </w:r>
    </w:p>
  </w:endnote>
  <w:endnote w:type="continuationSeparator" w:id="0">
    <w:p w14:paraId="5D65E00D" w14:textId="77777777" w:rsidR="007F2D8B" w:rsidRDefault="007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939C" w14:textId="77777777" w:rsidR="007F2D8B" w:rsidRDefault="007F2D8B">
      <w:r>
        <w:separator/>
      </w:r>
    </w:p>
  </w:footnote>
  <w:footnote w:type="continuationSeparator" w:id="0">
    <w:p w14:paraId="200C659B" w14:textId="77777777" w:rsidR="007F2D8B" w:rsidRDefault="007F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0AB7" w14:textId="3D444C5E" w:rsidR="00D13790" w:rsidRDefault="00D13790">
    <w:pPr>
      <w:pStyle w:val="Nagwek"/>
    </w:pPr>
  </w:p>
  <w:p w14:paraId="3731D464" w14:textId="5179FC7E" w:rsidR="00D13790" w:rsidRDefault="00FD64C2">
    <w:pPr>
      <w:pStyle w:val="Nagwek"/>
      <w:jc w:val="right"/>
      <w:rPr>
        <w:rFonts w:asciiTheme="majorHAnsi" w:hAnsiTheme="majorHAnsi"/>
        <w:b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85373" wp14:editId="39064F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05D"/>
    <w:multiLevelType w:val="hybridMultilevel"/>
    <w:tmpl w:val="8FCE4364"/>
    <w:name w:val="WW8Num32"/>
    <w:lvl w:ilvl="0" w:tplc="B1B0305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6B9F"/>
    <w:multiLevelType w:val="multilevel"/>
    <w:tmpl w:val="23BE7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E73"/>
    <w:multiLevelType w:val="multilevel"/>
    <w:tmpl w:val="F2A67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524EB2"/>
    <w:multiLevelType w:val="multilevel"/>
    <w:tmpl w:val="78DC2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374B4"/>
    <w:multiLevelType w:val="multilevel"/>
    <w:tmpl w:val="CD20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0D120A"/>
    <w:multiLevelType w:val="multilevel"/>
    <w:tmpl w:val="6812F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90"/>
    <w:rsid w:val="00030122"/>
    <w:rsid w:val="00050BBD"/>
    <w:rsid w:val="00073E6F"/>
    <w:rsid w:val="000B6745"/>
    <w:rsid w:val="00120228"/>
    <w:rsid w:val="00127B4D"/>
    <w:rsid w:val="0014670E"/>
    <w:rsid w:val="00155C13"/>
    <w:rsid w:val="00195665"/>
    <w:rsid w:val="00197348"/>
    <w:rsid w:val="001E1435"/>
    <w:rsid w:val="00296F31"/>
    <w:rsid w:val="002A4321"/>
    <w:rsid w:val="002A60DF"/>
    <w:rsid w:val="002C204C"/>
    <w:rsid w:val="002C419C"/>
    <w:rsid w:val="002F585F"/>
    <w:rsid w:val="002F5DF2"/>
    <w:rsid w:val="003038E9"/>
    <w:rsid w:val="0031491B"/>
    <w:rsid w:val="0035579A"/>
    <w:rsid w:val="00361C84"/>
    <w:rsid w:val="00384332"/>
    <w:rsid w:val="00390CD1"/>
    <w:rsid w:val="003C5F72"/>
    <w:rsid w:val="003C7A57"/>
    <w:rsid w:val="003D4412"/>
    <w:rsid w:val="0040793C"/>
    <w:rsid w:val="0041705A"/>
    <w:rsid w:val="0042026E"/>
    <w:rsid w:val="00425651"/>
    <w:rsid w:val="00433CFD"/>
    <w:rsid w:val="00444AE8"/>
    <w:rsid w:val="00454719"/>
    <w:rsid w:val="004A1A14"/>
    <w:rsid w:val="004A4271"/>
    <w:rsid w:val="004B3D55"/>
    <w:rsid w:val="004C04D1"/>
    <w:rsid w:val="004C43C8"/>
    <w:rsid w:val="004E036F"/>
    <w:rsid w:val="004E6985"/>
    <w:rsid w:val="004F2F28"/>
    <w:rsid w:val="004F7AEA"/>
    <w:rsid w:val="00515A41"/>
    <w:rsid w:val="0053576E"/>
    <w:rsid w:val="00590C2B"/>
    <w:rsid w:val="005C457D"/>
    <w:rsid w:val="005E4C7D"/>
    <w:rsid w:val="00620316"/>
    <w:rsid w:val="00696096"/>
    <w:rsid w:val="006E2C55"/>
    <w:rsid w:val="0078028C"/>
    <w:rsid w:val="00785B1D"/>
    <w:rsid w:val="007F2665"/>
    <w:rsid w:val="007F2D8B"/>
    <w:rsid w:val="008152B6"/>
    <w:rsid w:val="00826B3D"/>
    <w:rsid w:val="00872689"/>
    <w:rsid w:val="00896C5E"/>
    <w:rsid w:val="008D2D4E"/>
    <w:rsid w:val="00902CDB"/>
    <w:rsid w:val="009424D0"/>
    <w:rsid w:val="00981136"/>
    <w:rsid w:val="009904BF"/>
    <w:rsid w:val="009A1EA4"/>
    <w:rsid w:val="00A033E2"/>
    <w:rsid w:val="00A12A93"/>
    <w:rsid w:val="00A254ED"/>
    <w:rsid w:val="00A3276B"/>
    <w:rsid w:val="00A75773"/>
    <w:rsid w:val="00AA2601"/>
    <w:rsid w:val="00AD5C44"/>
    <w:rsid w:val="00B4646B"/>
    <w:rsid w:val="00B569DA"/>
    <w:rsid w:val="00BB12CC"/>
    <w:rsid w:val="00C05686"/>
    <w:rsid w:val="00C21673"/>
    <w:rsid w:val="00C528C1"/>
    <w:rsid w:val="00C65C91"/>
    <w:rsid w:val="00C9188E"/>
    <w:rsid w:val="00CB5F7A"/>
    <w:rsid w:val="00CF5E4B"/>
    <w:rsid w:val="00D03D1A"/>
    <w:rsid w:val="00D0754F"/>
    <w:rsid w:val="00D13790"/>
    <w:rsid w:val="00D52771"/>
    <w:rsid w:val="00D81E73"/>
    <w:rsid w:val="00DF7B03"/>
    <w:rsid w:val="00E3440A"/>
    <w:rsid w:val="00E35F19"/>
    <w:rsid w:val="00E64CB2"/>
    <w:rsid w:val="00E652E9"/>
    <w:rsid w:val="00E731DE"/>
    <w:rsid w:val="00E827C6"/>
    <w:rsid w:val="00EC73A0"/>
    <w:rsid w:val="00EE45E3"/>
    <w:rsid w:val="00F27B00"/>
    <w:rsid w:val="00F33C2D"/>
    <w:rsid w:val="00F45B07"/>
    <w:rsid w:val="00FB2A28"/>
    <w:rsid w:val="00FC055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AF2B"/>
  <w15:docId w15:val="{0A5CBE59-A659-4A79-86AB-932732E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BCE"/>
    <w:pPr>
      <w:keepNext/>
      <w:keepLines/>
      <w:spacing w:before="40" w:line="259" w:lineRule="auto"/>
      <w:outlineLvl w:val="2"/>
    </w:pPr>
    <w:rPr>
      <w:rFonts w:ascii="Cambria" w:eastAsia="Times New Roman" w:hAnsi="Cambria" w:cs="Times New Roman"/>
      <w:color w:val="243F6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3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C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3BCE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3BC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426B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1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21C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21CDF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21CDF"/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21CDF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A21C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rsid w:val="00A21CDF"/>
    <w:rPr>
      <w:color w:val="0000FF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A21CDF"/>
    <w:rPr>
      <w:rFonts w:ascii="Cambria" w:eastAsia="Times New Roman" w:hAnsi="Cambria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D3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D3BC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D3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D3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3B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D3BC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D3BCE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D3BCE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D3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3BCE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qFormat/>
    <w:rsid w:val="00CD3BCE"/>
  </w:style>
  <w:style w:type="character" w:customStyle="1" w:styleId="Wyrnienie">
    <w:name w:val="Wyróżnienie"/>
    <w:uiPriority w:val="20"/>
    <w:qFormat/>
    <w:rsid w:val="00CD3BCE"/>
    <w:rPr>
      <w:i/>
      <w:iCs/>
    </w:rPr>
  </w:style>
  <w:style w:type="character" w:customStyle="1" w:styleId="st">
    <w:name w:val="st"/>
    <w:basedOn w:val="Domylnaczcionkaakapitu"/>
    <w:qFormat/>
    <w:rsid w:val="00CD3BCE"/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qFormat/>
    <w:rsid w:val="00CD3BCE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3BC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1Znak1">
    <w:name w:val="Nagłówek 1 Znak1"/>
    <w:basedOn w:val="Domylnaczcionkaakapitu"/>
    <w:uiPriority w:val="9"/>
    <w:qFormat/>
    <w:rsid w:val="00CD3B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CD3B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CD3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CD3BC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qFormat/>
    <w:rsid w:val="00CD3BCE"/>
    <w:rPr>
      <w:rFonts w:ascii="Calibri" w:eastAsia="Calibri" w:hAnsi="Calibri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CD3BCE"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D3BCE"/>
    <w:rPr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CD3BC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2F3B2B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A21CDF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21CD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21CDF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A21CDF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21CD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paragraph" w:customStyle="1" w:styleId="m2700110048627553134gmail-m1143575280895395030gmail-m-2154350767293879273gmail-msolistparagraph">
    <w:name w:val="m_2700110048627553134gmail-m_1143575280895395030gmail-m_-2154350767293879273gmail-msolistparagraph"/>
    <w:basedOn w:val="Normalny"/>
    <w:qFormat/>
    <w:rsid w:val="00A21CDF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BCE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BC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D3BCE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D3BCE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3BCE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Default">
    <w:name w:val="Default"/>
    <w:qFormat/>
    <w:rsid w:val="00CD3BCE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CD3BCE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D3BC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CD3BCE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CD3BCE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qFormat/>
    <w:rsid w:val="00CD3BCE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CD3BCE"/>
    <w:rPr>
      <w:rFonts w:cs="Times New Roman"/>
      <w:sz w:val="24"/>
    </w:rPr>
  </w:style>
  <w:style w:type="paragraph" w:customStyle="1" w:styleId="pkt">
    <w:name w:val="pkt"/>
    <w:basedOn w:val="Normalny"/>
    <w:uiPriority w:val="99"/>
    <w:qFormat/>
    <w:rsid w:val="00CD3BCE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qFormat/>
    <w:rsid w:val="00CD3BCE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qFormat/>
    <w:rsid w:val="00CD3BCE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CD3BCE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qFormat/>
    <w:rsid w:val="00CD3BCE"/>
    <w:pPr>
      <w:widowControl/>
    </w:pPr>
    <w:rPr>
      <w:rFonts w:ascii="Times New Roman" w:hAnsi="Times New Roman" w:cs="Times New Roman"/>
      <w:b/>
      <w:bCs/>
      <w:lang w:val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qFormat/>
    <w:rsid w:val="00CD3BCE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uiPriority w:val="1"/>
    <w:qFormat/>
    <w:rsid w:val="00CD3BCE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3BCE"/>
    <w:pPr>
      <w:widowControl/>
      <w:spacing w:after="160"/>
    </w:pPr>
    <w:rPr>
      <w:b/>
      <w:bCs/>
    </w:rPr>
  </w:style>
  <w:style w:type="paragraph" w:customStyle="1" w:styleId="Akapitzlist3">
    <w:name w:val="Akapit z listą3"/>
    <w:basedOn w:val="Normalny"/>
    <w:qFormat/>
    <w:rsid w:val="00AA0842"/>
    <w:pPr>
      <w:widowControl w:val="0"/>
      <w:suppressAutoHyphens/>
      <w:ind w:left="720"/>
    </w:pPr>
    <w:rPr>
      <w:rFonts w:eastAsia="SimSun" w:cs="Arial Unicode MS"/>
      <w:kern w:val="2"/>
      <w:szCs w:val="24"/>
      <w:lang w:eastAsia="hi-IN" w:bidi="hi-IN"/>
    </w:rPr>
  </w:style>
  <w:style w:type="numbering" w:customStyle="1" w:styleId="Bezlisty1">
    <w:name w:val="Bez listy1"/>
    <w:uiPriority w:val="99"/>
    <w:semiHidden/>
    <w:unhideWhenUsed/>
    <w:qFormat/>
    <w:rsid w:val="00CD3BCE"/>
  </w:style>
  <w:style w:type="table" w:styleId="Tabela-Siatka">
    <w:name w:val="Table Grid"/>
    <w:basedOn w:val="Standardowy"/>
    <w:uiPriority w:val="59"/>
    <w:rsid w:val="00CD3BC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3BC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">
    <w:name w:val="Siatka tabeli"/>
    <w:basedOn w:val="Standardowy"/>
    <w:uiPriority w:val="39"/>
    <w:rsid w:val="00C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D3BC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D3BC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3767-54E9-4240-9AA3-356190E8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4</Pages>
  <Words>1367</Words>
  <Characters>8208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Klaja, Marcin [AUTOSOL/PWS/WRSW]</cp:lastModifiedBy>
  <cp:revision>701</cp:revision>
  <cp:lastPrinted>2020-05-14T08:23:00Z</cp:lastPrinted>
  <dcterms:created xsi:type="dcterms:W3CDTF">2020-03-16T12:11:00Z</dcterms:created>
  <dcterms:modified xsi:type="dcterms:W3CDTF">2021-04-06T12:37:00Z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