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Default="00E73FFF">
      <w:r>
        <w:t xml:space="preserve">Załącznik nr 3 </w:t>
      </w:r>
    </w:p>
    <w:tbl>
      <w:tblPr>
        <w:tblStyle w:val="Tabela-Siatka"/>
        <w:tblW w:w="339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585"/>
        <w:gridCol w:w="2393"/>
        <w:gridCol w:w="2340"/>
      </w:tblGrid>
      <w:tr w:rsidR="00E73FFF" w:rsidTr="00E73FFF">
        <w:tc>
          <w:tcPr>
            <w:tcW w:w="1147" w:type="pct"/>
            <w:hideMark/>
          </w:tcPr>
          <w:p w:rsidR="00E73FFF" w:rsidRDefault="00E73FFF" w:rsidP="00E658A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361" w:type="pct"/>
            <w:hideMark/>
          </w:tcPr>
          <w:p w:rsidR="00E73FFF" w:rsidRDefault="00E73FFF" w:rsidP="00E658A6">
            <w:pPr>
              <w:ind w:left="-66" w:right="2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60" w:type="pct"/>
            <w:hideMark/>
          </w:tcPr>
          <w:p w:rsidR="00E73FFF" w:rsidRDefault="00E73FFF" w:rsidP="00E658A6">
            <w:pPr>
              <w:ind w:left="1" w:right="25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32" w:type="pct"/>
            <w:hideMark/>
          </w:tcPr>
          <w:p w:rsidR="00E73FFF" w:rsidRDefault="00E73FFF" w:rsidP="00E658A6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E73FFF" w:rsidTr="00675AC2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675AC2" w:rsidRDefault="00B6733E" w:rsidP="00675AC2">
            <w:r>
              <w:t xml:space="preserve">        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3EBB2E9A" wp14:editId="2DF7A2E3">
                  <wp:extent cx="1162875" cy="495300"/>
                  <wp:effectExtent l="0" t="0" r="0" b="0"/>
                  <wp:docPr id="3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</w:t>
            </w:r>
            <w:r>
              <w:t xml:space="preserve">            </w:t>
            </w:r>
            <w:r w:rsidR="00E73FFF">
              <w:t xml:space="preserve">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70B25318" wp14:editId="042AB7AF">
                  <wp:extent cx="1381125" cy="429268"/>
                  <wp:effectExtent l="0" t="0" r="0" b="8890"/>
                  <wp:docPr id="3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   </w:t>
            </w:r>
            <w:r>
              <w:t xml:space="preserve">            </w:t>
            </w:r>
            <w:r w:rsidR="00E73FFF">
              <w:t xml:space="preserve">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0BBB4A8C" wp14:editId="2B2781BA">
                  <wp:extent cx="1381125" cy="415240"/>
                  <wp:effectExtent l="0" t="0" r="0" b="4445"/>
                  <wp:docPr id="2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AC2" w:rsidRPr="00E977A4" w:rsidRDefault="00675AC2" w:rsidP="00675AC2">
            <w:pPr>
              <w:rPr>
                <w:rFonts w:ascii="Arial" w:eastAsia="Times New Roman" w:hAnsi="Arial" w:cs="Arial"/>
                <w:b/>
                <w:bCs/>
                <w:color w:val="0033CC"/>
                <w:sz w:val="20"/>
                <w:szCs w:val="20"/>
                <w:lang w:eastAsia="pl-PL"/>
              </w:rPr>
            </w:pPr>
            <w:r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  <w:br/>
            </w:r>
            <w:r w:rsidR="00727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27BF2" w:rsidRPr="00E977A4">
              <w:rPr>
                <w:rFonts w:ascii="Arial" w:eastAsia="Times New Roman" w:hAnsi="Arial" w:cs="Arial"/>
                <w:b/>
                <w:bCs/>
                <w:color w:val="0033CC"/>
                <w:sz w:val="20"/>
                <w:szCs w:val="20"/>
                <w:lang w:eastAsia="pl-PL"/>
              </w:rPr>
              <w:t>Instalacja systemów odnawialnych źródeł energii na terenie Gminy Działoszyce i Michałów</w:t>
            </w:r>
          </w:p>
          <w:p w:rsidR="00727BF2" w:rsidRDefault="00727BF2" w:rsidP="00675AC2">
            <w:pPr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</w:p>
          <w:p w:rsidR="00675AC2" w:rsidRDefault="00675AC2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75AC2">
              <w:rPr>
                <w:rFonts w:ascii="Arial" w:eastAsia="Ubuntu" w:hAnsi="Arial" w:cs="Arial"/>
                <w:color w:val="000000"/>
                <w:sz w:val="24"/>
                <w:szCs w:val="24"/>
              </w:rPr>
              <w:t>Celem projektu jest</w:t>
            </w:r>
            <w:r>
              <w:rPr>
                <w:rFonts w:ascii="Arial" w:eastAsia="Ubuntu" w:hAnsi="Arial" w:cs="Arial"/>
                <w:color w:val="000000"/>
                <w:sz w:val="24"/>
                <w:szCs w:val="24"/>
              </w:rPr>
              <w:t xml:space="preserve">: </w:t>
            </w:r>
            <w:r w:rsidR="00727BF2">
              <w:rPr>
                <w:rFonts w:ascii="Arial" w:hAnsi="Arial" w:cs="Arial"/>
                <w:sz w:val="24"/>
                <w:szCs w:val="24"/>
              </w:rPr>
              <w:t xml:space="preserve">Zwiększenie </w:t>
            </w:r>
            <w:r w:rsidR="005F2732">
              <w:rPr>
                <w:rFonts w:ascii="Arial" w:hAnsi="Arial" w:cs="Arial"/>
                <w:sz w:val="24"/>
                <w:szCs w:val="24"/>
              </w:rPr>
              <w:t>liczby gospodarstw domowych korzystających z odnawialnych źródeł energii co spowoduje poprawę</w:t>
            </w:r>
            <w:r w:rsidR="00727BF2">
              <w:rPr>
                <w:rFonts w:ascii="Arial" w:hAnsi="Arial" w:cs="Arial"/>
                <w:sz w:val="24"/>
                <w:szCs w:val="24"/>
              </w:rPr>
              <w:t xml:space="preserve"> jakości powietrza poprzez ograniczenie emisji CO</w:t>
            </w:r>
            <w:r w:rsidR="00727BF2">
              <w:rPr>
                <w:rFonts w:ascii="Tahoma" w:hAnsi="Tahoma" w:cs="Tahoma"/>
                <w:sz w:val="24"/>
                <w:szCs w:val="24"/>
              </w:rPr>
              <w:t>₂</w:t>
            </w:r>
            <w:r w:rsidR="00720BDD">
              <w:rPr>
                <w:rFonts w:ascii="Arial" w:hAnsi="Arial" w:cs="Arial"/>
                <w:sz w:val="24"/>
                <w:szCs w:val="24"/>
              </w:rPr>
              <w:t>.</w:t>
            </w:r>
            <w:r w:rsidR="00727BF2">
              <w:rPr>
                <w:rFonts w:ascii="Arial" w:hAnsi="Arial" w:cs="Arial"/>
                <w:sz w:val="24"/>
                <w:szCs w:val="24"/>
              </w:rPr>
              <w:t xml:space="preserve"> W ramach projektu </w:t>
            </w:r>
            <w:r w:rsidR="005F2732">
              <w:rPr>
                <w:rFonts w:ascii="Arial" w:hAnsi="Arial" w:cs="Arial"/>
                <w:sz w:val="24"/>
                <w:szCs w:val="24"/>
              </w:rPr>
              <w:t xml:space="preserve">wykonane </w:t>
            </w:r>
            <w:r w:rsidR="00727BF2">
              <w:rPr>
                <w:rFonts w:ascii="Arial" w:hAnsi="Arial" w:cs="Arial"/>
                <w:sz w:val="24"/>
                <w:szCs w:val="24"/>
              </w:rPr>
              <w:t xml:space="preserve">zostały </w:t>
            </w:r>
            <w:r w:rsidR="005F2732">
              <w:rPr>
                <w:rFonts w:ascii="Arial" w:hAnsi="Arial" w:cs="Arial"/>
                <w:sz w:val="24"/>
                <w:szCs w:val="24"/>
              </w:rPr>
              <w:t>instalacje</w:t>
            </w:r>
            <w:r w:rsidR="00727BF2">
              <w:rPr>
                <w:rFonts w:ascii="Arial" w:hAnsi="Arial" w:cs="Arial"/>
                <w:sz w:val="24"/>
                <w:szCs w:val="24"/>
              </w:rPr>
              <w:t xml:space="preserve"> kolektorów słonecznych oraz paneli fotowoltaicznych.</w:t>
            </w:r>
          </w:p>
          <w:p w:rsidR="000310D7" w:rsidRPr="00675AC2" w:rsidRDefault="000310D7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color w:val="000000"/>
                <w:sz w:val="24"/>
                <w:szCs w:val="24"/>
              </w:rPr>
            </w:pPr>
          </w:p>
          <w:p w:rsidR="00675AC2" w:rsidRPr="00B6733E" w:rsidRDefault="00675AC2" w:rsidP="00675AC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6733E">
              <w:rPr>
                <w:rFonts w:ascii="Arial" w:eastAsia="Ubuntu Medium" w:hAnsi="Arial" w:cs="Arial"/>
                <w:bCs/>
                <w:color w:val="000000"/>
                <w:sz w:val="24"/>
                <w:szCs w:val="24"/>
              </w:rPr>
              <w:t>Dofinansowanie projektu z UE:</w:t>
            </w:r>
            <w:r w:rsidRPr="00675AC2">
              <w:rPr>
                <w:rFonts w:ascii="Arial" w:eastAsia="Ubuntu" w:hAnsi="Arial" w:cs="Arial"/>
                <w:color w:val="000000"/>
                <w:sz w:val="24"/>
                <w:szCs w:val="24"/>
              </w:rPr>
              <w:t xml:space="preserve"> 2075317,50 PLN</w:t>
            </w:r>
          </w:p>
          <w:p w:rsidR="00675AC2" w:rsidRPr="00675AC2" w:rsidRDefault="00675AC2" w:rsidP="00675AC2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E73FFF" w:rsidRDefault="00675AC2" w:rsidP="00675AC2">
            <w: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DF7749" wp14:editId="79F0055B">
                  <wp:extent cx="942975" cy="429474"/>
                  <wp:effectExtent l="0" t="0" r="0" b="8890"/>
                  <wp:docPr id="2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C2" w:rsidTr="00675AC2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675AC2" w:rsidRDefault="00675AC2" w:rsidP="00675AC2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675AC2" w:rsidRPr="00675AC2" w:rsidRDefault="00675AC2" w:rsidP="00675AC2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E73FFF" w:rsidRDefault="00675A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1252855</wp:posOffset>
                </wp:positionV>
                <wp:extent cx="247650" cy="200025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B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560.65pt;margin-top:98.65pt;width:19.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" adj="223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3291205</wp:posOffset>
                </wp:positionV>
                <wp:extent cx="247650" cy="714375"/>
                <wp:effectExtent l="0" t="0" r="38100" b="2857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CBDB" id="Nawias klamrowy zamykający 6" o:spid="_x0000_s1026" type="#_x0000_t88" style="position:absolute;margin-left:560.65pt;margin-top:259.15pt;width:19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" adj="624" strokecolor="#5b9bd5 [3204]" strokeweight=".5pt">
                <v:stroke joinstyle="miter"/>
              </v:shape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3329305</wp:posOffset>
                </wp:positionV>
                <wp:extent cx="1895475" cy="476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89.9pt;margin-top:262.15pt;width:149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1995805</wp:posOffset>
                </wp:positionV>
                <wp:extent cx="1657350" cy="504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margin-left:587.65pt;margin-top:157.15pt;width:130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V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557530</wp:posOffset>
                </wp:positionV>
                <wp:extent cx="1847850" cy="628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587.65pt;margin-top:43.9pt;width:145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S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433705</wp:posOffset>
                </wp:positionV>
                <wp:extent cx="314325" cy="800100"/>
                <wp:effectExtent l="0" t="0" r="4762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2CEF" id="Nawias klamrowy zamykający 1" o:spid="_x0000_s1026" type="#_x0000_t88" style="position:absolute;margin-left:557.65pt;margin-top:34.15pt;width:24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" adj="707" strokecolor="#5b9bd5 [3204]" strokeweight=".5pt">
                <v:stroke joinstyle="miter"/>
              </v:shape>
            </w:pict>
          </mc:Fallback>
        </mc:AlternateContent>
      </w:r>
      <w:r w:rsidR="00E73FFF">
        <w:t>Wzór tablicy informacyjnej</w:t>
      </w:r>
    </w:p>
    <w:sectPr w:rsidR="00E73FFF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Bold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310D7"/>
    <w:rsid w:val="004E7CE8"/>
    <w:rsid w:val="005B271F"/>
    <w:rsid w:val="005F2732"/>
    <w:rsid w:val="00675AC2"/>
    <w:rsid w:val="00702FA0"/>
    <w:rsid w:val="00720BDD"/>
    <w:rsid w:val="00727BF2"/>
    <w:rsid w:val="007A3CAF"/>
    <w:rsid w:val="00B6733E"/>
    <w:rsid w:val="00E73FFF"/>
    <w:rsid w:val="00E977A4"/>
    <w:rsid w:val="00F8653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5A5C-AF07-464A-AD97-E8B10ECB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4</cp:revision>
  <dcterms:created xsi:type="dcterms:W3CDTF">2021-08-23T10:39:00Z</dcterms:created>
  <dcterms:modified xsi:type="dcterms:W3CDTF">2021-08-23T12:09:00Z</dcterms:modified>
</cp:coreProperties>
</file>